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a4ffd" w14:textId="05a4f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мемлекеттік тіркеуге жатпайтын жылжымалы мүлік кепілін тіркеу туралы нұсқаулықты бекіту туралы" Қазақстан Республикасы Әділет министрінің 1999 жылғы 22 ақпандағы № 14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2024 жылғы 23 ақпандағы № 159 бұйрығы. Қазақстан Республикасының Әділет министрлігінде 2024 жылғы 23 ақпанда № 34040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24.02.2024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"Міндетті мемлекеттік тіркеуге жатпайтын жылжымалы мүлік кепілін тіркеу туралы нұсқаулықты бекіту туралы" Қазақстан Республикасы Әділет министрінің 1999 жылғы 22 ақпандағы № 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913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Міндетті мемлекеттік тіркеуге жатпайтын жылжымалы мүлік кепілін тіркеу туралы </w:t>
      </w:r>
      <w:r>
        <w:rPr>
          <w:rFonts w:ascii="Times New Roman"/>
          <w:b w:val="false"/>
          <w:i w:val="false"/>
          <w:color w:val="000000"/>
          <w:sz w:val="28"/>
        </w:rPr>
        <w:t>нұсқаулықта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көрсетілетін қызметті беруші)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"18. Міндетті мемлекеттік тіркеуге жатпайтын жылжымалы мүлік кепілін тіркеген кезде жіберілген техникалық қателерді түзету мүдделі тұлғаның өтініші бойынша жүргізіледі.</w:t>
      </w:r>
    </w:p>
    <w:bookmarkEnd w:id="2"/>
    <w:p>
      <w:pPr>
        <w:spacing w:after="0"/>
        <w:ind w:left="0"/>
        <w:jc w:val="both"/>
      </w:pPr>
      <w:r>
        <w:rPr>
          <w:rFonts w:ascii="Times New Roman"/>
          <w:b w:val="false"/>
          <w:i w:val="false"/>
          <w:color w:val="000000"/>
          <w:sz w:val="28"/>
        </w:rPr>
        <w:t>
      Көрсетілетін қызметті беруші тіркеуге өтініште көрсетілген мәліметтерді тексереді, мәліметтерді архивтік материалдардың деректерімен салыстырып тексереді.</w:t>
      </w:r>
    </w:p>
    <w:p>
      <w:pPr>
        <w:spacing w:after="0"/>
        <w:ind w:left="0"/>
        <w:jc w:val="both"/>
      </w:pPr>
      <w:r>
        <w:rPr>
          <w:rFonts w:ascii="Times New Roman"/>
          <w:b w:val="false"/>
          <w:i w:val="false"/>
          <w:color w:val="000000"/>
          <w:sz w:val="28"/>
        </w:rPr>
        <w:t>
      Көрсетілетін қызметті беруші жылжымалы мүлік кепілінің тізіліміне "ерекше белгілер" бағанына, сондай-ақ кепілді тіркеу туралы куәлікке қосымша жазба енгізу арқылы техникалық қателерді түзетеді.</w:t>
      </w:r>
    </w:p>
    <w:p>
      <w:pPr>
        <w:spacing w:after="0"/>
        <w:ind w:left="0"/>
        <w:jc w:val="both"/>
      </w:pPr>
      <w:r>
        <w:rPr>
          <w:rFonts w:ascii="Times New Roman"/>
          <w:b w:val="false"/>
          <w:i w:val="false"/>
          <w:color w:val="000000"/>
          <w:sz w:val="28"/>
        </w:rPr>
        <w:t>
      Әділет министрлігі мемлекеттік қызметтер көрсету тәртібі және мемлекеттік қызмет көрсету тәртібін айқындайтын заңға тәуелді нормативтік құқықтық актілерге енгізілген өзгерістер және (немесе) толықтырулар туралы ақпаратты олар бекітілген немесе өзгертілген күннен бастап үш жұмыс күні ішінде көрсетілетін қызметті берушіге береді".</w:t>
      </w:r>
    </w:p>
    <w:bookmarkStart w:name="z8" w:id="3"/>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Қазақстан Республикасының заңнамасында белгіленген тәртіппен:</w:t>
      </w:r>
    </w:p>
    <w:bookmarkEnd w:id="3"/>
    <w:bookmarkStart w:name="z9" w:id="4"/>
    <w:p>
      <w:pPr>
        <w:spacing w:after="0"/>
        <w:ind w:left="0"/>
        <w:jc w:val="both"/>
      </w:pPr>
      <w:r>
        <w:rPr>
          <w:rFonts w:ascii="Times New Roman"/>
          <w:b w:val="false"/>
          <w:i w:val="false"/>
          <w:color w:val="000000"/>
          <w:sz w:val="28"/>
        </w:rPr>
        <w:t>
      1) осы бұйрықты мемлекеттік тіркеуді;</w:t>
      </w:r>
    </w:p>
    <w:bookmarkEnd w:id="4"/>
    <w:bookmarkStart w:name="z10" w:id="5"/>
    <w:p>
      <w:pPr>
        <w:spacing w:after="0"/>
        <w:ind w:left="0"/>
        <w:jc w:val="both"/>
      </w:pPr>
      <w:r>
        <w:rPr>
          <w:rFonts w:ascii="Times New Roman"/>
          <w:b w:val="false"/>
          <w:i w:val="false"/>
          <w:color w:val="000000"/>
          <w:sz w:val="28"/>
        </w:rPr>
        <w:t>
      2) осы бұйрықты Қазақстан Республикасы Әділет министрлігінің ресми интернет-ресурсына орналастыруды қамтамасыз етсін.</w:t>
      </w:r>
    </w:p>
    <w:bookmarkEnd w:id="5"/>
    <w:bookmarkStart w:name="z11"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6"/>
    <w:bookmarkStart w:name="z12" w:id="7"/>
    <w:p>
      <w:pPr>
        <w:spacing w:after="0"/>
        <w:ind w:left="0"/>
        <w:jc w:val="both"/>
      </w:pPr>
      <w:r>
        <w:rPr>
          <w:rFonts w:ascii="Times New Roman"/>
          <w:b w:val="false"/>
          <w:i w:val="false"/>
          <w:color w:val="000000"/>
          <w:sz w:val="28"/>
        </w:rPr>
        <w:t>
      4. Осы бұйрық 2024 жылғы 24 ақпаннан бастап қолданысқа енгізіледі және ресми жариялануға жатады.</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Әділет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Ескараев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