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b8d7" w14:textId="709b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образования и науки Республики Казахстан от 29 июни 2007 года № 339 "Об утверждении Правил приема детей в первый класс 12-летней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мая 2015 года № 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июня 2007 года № 339 «Об утверждении Правил приема детей в первый класс 12-летней школы» (зарегистрированный в Реестре государственной регистрации нормативных правовых актов Республики Казахстан 21 июля 2007 года № 4824, опубликованный в «Юридической газете» от 5 сентября 2007 г. № 135 (1338)).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Министерства образования и науки Республики Казахстан (Жонтаева Ж.А.)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