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dd38" w14:textId="98fd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Жаксынского районного маслихата от 20 декабря 2012 года № 5С-12-2 "О внесении изменений и дополнения в решение Жаксынского районного маслихата от 24 апреля 2012 года № 5С-4-3 "Об утверждении Правил предоставления жилищной помощи малообеспеченным семьям (гражданам), проживающим в Жаксынском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9 июля 2015 года № 5ВС-40-2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25 августа 2011 года № 964 «Об утверждении Правил проведения правового мониторинга нормативных правовых актов»,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от 20 декабря 2012 года № 5С-12-2 «О внесении изменений и дополнения в решение Жаксынского районного маслихата от 24 апреля 2012 года № 5С-4-3 «Об утверждении Правил предоставления жилищной помощи малообеспеченным семьям (гражданам), проживающим в Жаксынском районе», (зарегистрированное в Реестре государственной регистрации нормативных правовых актов за № 3607, опубликовано 25 января 2013 года в районной газете «Жаксынский вестник»)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