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c80d" w14:textId="de2c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26 мая 2015 года № 176 "Об установлении перечня приоритетных сельскохозяйственных культур и норм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5 года № 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перечня приоритетных сельскохозяйственных культур и норм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от 26 мая 2015 года № 176 (опубликованное 20 июня 2015 года в газете "Северный Казахстан", зарегистрированное в Реестре государственной регистрации нормативных правовых актов за № 32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введения в действие постановления акимата Северо-Казахстанской области от 10 июля 2015 года № 239 "Об установл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