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8957" w14:textId="c6d8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от 30 июля 2013 года № 438 "Об определении мест для размещения агитационных материалов кандидатов и помещений для проведения встреч с избирателями на период проведения выборов"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26 октября 2015 года № 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30 июля 2013года № 438 "Об определении мест для размещения агитационных материалов кандидатов и помещений для проведения встреч с избирателями на период проведения выборов" (зарегистрированное в Реестре государственной регистрации нормативных правовых актов 29 августа 2013 года № 3051, опубликованное в районных газетах "Огни Прииртышья" от 10 сентября 2013 года № 71, "Ак Булак" от 10 сентября 2013 года № 71) признать утратившим 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