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d429" w14:textId="f59d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Текелийского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20 июля 2016 года № 6-30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 решения Текелийского городского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4 июля 2014 года № 31-201 "О внесении дополнений в решение Текелийского городского маслихата от 28 марта 2014 года № 27-172 "Об утверждении Регламента Текелийского городского маслихата" (зарегистрированного в Реестре государственной регистрации нормативных правовых актов 30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2789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городской газете "Текели тынысы" от 8 августа 2014 года № 32 (3191));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24 ноября 2014 года № 35-225 "О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 проживающим и работающим в сельских населенных пунктах города Текели" (зарегистрированного в Реестре государственной регистрации нормативных правовых актов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2960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городской газете "Текели тынысы" от 9 января 2015 года № 2 (3213));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 19 декабря 2014 года "Об утверждении Положения государственного учреждения "Аппарат Текелийского городского маслихата" (зарегистрированного в Реестре государственной регистрации нормативных правовых актов 27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3010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городской газете "Текели тынысы" от 13 февраля 2015 года № 7 (3218)).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