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671f" w14:textId="9746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Абайского района № 43/02 от 21 декабря 2015 года "Об организации общественных работ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13 мая 2016 года № 18/06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№ 43/02 от 21 декабря 2015 года "Об организации общественных работ на 2016 год" (зарегистрировано в Реестре государственной регистрации нормативно – правовых актов за № 3629 от 21 января 2016 года, опубликовано в районной газете Абай-Ақиқат от 30 января 2016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Контроль за исполнением настоящего постановления возложить на курирующего заместителя акима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