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63c0" w14:textId="89a6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01 апреля 2016 года №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Мангистауской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видов субсидируемых удобрений (за исключением органических) и норм субсидий" (зарегистрировано в Реестре государственной регистрации нормативных правовых актов под № 2496, опубликовано 1 октября 2014 года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13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видов субсидируемых удобрений (за исключением органических) и норм субсидий" (зарегистрировано в Реестре государственной регистрации нормативных правовых актов под № 2731, опубликовано 4 июня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Аппарату акима Мангистауской области (Рзаханов А.К.) в недельный срок направить копию настоящего постановления в Департамент юстиции Мангистауской области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Ерсайынулы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"01" апрель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