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0718" w14:textId="1de0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Щербактинского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18 января 2016 года № 252/68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21–1 Закон Республики Казахстан от 24 марта 1998 года "О нормативных правовых актах", Правилами проведения мониторинга нормативных правовых актов,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4271, опубликованное 22 января 2015 года в районной газете "Маралды" № 3, 22 января 2015 года в районной газете "Трибуна"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19 марта 2015 года № 198/57 "О внесении изменений в решение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4407, опубликованное 9 апреля 2015 года в районной газете "Маралды" № 14, 9 апреля 2015 года в районной газете "Трибуна" №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 июня 2015 года № 213/60 "О внесении изменений и дополнений в решение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4535, опубликованное 25 июня 2015 года в районной газете "Маралды" № 25, 25 июня 2015 года в районной газете "Трибуна" № 25, 2 июля 2015 года в районной газете "Маралды" № 26, 2 июля 2015 года в районной газете "Трибуна" №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августа 2015 года № 224/63 "О внесении изменений в решение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4701, опубликованное 17 сентября 2015 года в районной газете "Маралды" № 37, 17 сентября 2015 года в районной газете "Трибуна" № 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17 сентября 2015 года № 226/64 "О внесении изменений в решение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4748, опубликованное 15 октября 2015 года в районной газете "Маралды" № 41, 15 октября 2015 года в районной газете "Трибуна" №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25 ноября 2015 года № 232/66 "О внесении изменений в решение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4840, опубликованное 17 декабря 2015 года в районной газете "Маралды" № 50, 17 декабря 2015 года в районной газете "Трибуна" № 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2015 года № 242/67 "О внесении изменений в решение Щербактинского районного маслихата от 24 декабря 2014 года № 181/53 "О бюджете Щербактинского района на 2015 – 2017 годы" (зарегистрированное в Реестре государственной регистрации нормативных правовых актов за № 4853, опубликованное 31 декабря 2015 года в районной газете "Маралды" № 52, 31 декабря 2015 года в районной газете "Трибуна" №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Аппарат маслихата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