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492f2" w14:textId="56492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Туркестанского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3 февраля 2016 года № 53/299-V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и письма Департамента юстиции Южно-Казахстанской области от 19 января 2016 года № 2-26-3/472,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Туркестанского городского маслихата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Б.Сулейменов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Г.Сарсенбаев</w:t>
      </w:r>
      <w:r>
        <w:rPr>
          <w:rFonts w:ascii="Times New Roman"/>
          <w:b w:val="false"/>
          <w:i w:val="false"/>
          <w:color w:val="000000"/>
          <w:sz w:val="28"/>
        </w:rPr>
        <w:t>    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03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2016 года № 53/299-V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     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      Туркестанского городского маслихата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25 сентября 2015 года № 45/256-V «О повышении ставок земельного налога и ставок единого земельного налога на не используемые земли сельскохозяйственного назначения на территории города Туркестан» (Зарегистрированного в Реестре государственной регистрации нормативных правовых актов за № 3363, опубликованного 28 октября 2015 года в номере 47 газеты «Туркистон»).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25 сентября 2015 года № 45/257-V «Об утверждении методики ежегодной оценки деятельности административных государственных служащих аппарата Туркестанского городского маслихата корпуса «Б» (Зарегистрированного в Реестре государственной регистрации нормативных правовых актов за № 3349, опубликованного 16 октября 2015 года в номере 46 газеты «Туркистон»).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