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5e9a6" w14:textId="8f5e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февраля 2019 года № 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 в Реестре государственной регистрации нормативных правовых актов № 9792)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чрезвычайным ситуациям Министерства внутренних дел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исключить;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22)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разработка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35) исключить;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40) исключить;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48)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"48) обеспечение боевой и мобилизационной готовности территориальных подразделений ведомства уполномоченного органа и подразделений государственной противопожарной службы;";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53)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"53) обеспечивает создание запасных (городских, загородных), вспомогательных и подвижных пунктов управления;";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61) исключить;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68), 69) и 70) исключить;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92) исключить;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97)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"97) разработка правил аттестации и переаттестации спасателей.".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(Беккер В.Р.) в установленном законодательством Республики Казахстан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