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45b67" w14:textId="0545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Туран на 2021-2023 годы" от 29 декабря 2020 года № 65/15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8 сентября 2021 года № 11/15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Туран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65/15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8032)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Туран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132 946,0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3 243,0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129 703,0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136 966,0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-4 020,4 тысяч тенге 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4 020,4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4 020,4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вводятся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 2021 года №______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65/15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Туран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строительство и реконструкция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