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576c" w14:textId="5615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мая 2021 года № 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коммунальных, инженерных, электрических и других линий и сетей на земельные участки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"Тепломагистраль № 9", расположенный по адресу: город Костанай, по проспекту Абая от тепловой камеры 2.18 до тепловой камеры 6.15, общей площадью 0,8839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"Тепломагистраль № 17", расположенный по адресу: город Костанай, по улице Чехова от тепловой камеры 17.01 до тепловой камеры воздушного узла 17.04, общей площадью 0,6024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"Тепломагистраль № 2", расположенный по адресу" город Костанай, по проспекту Тәуелсіздік от тепловой камеры 2.01 до тепловой камеры 2.11, общей площадью 1,5632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"Тепломагистраль № 14", расположенный по адресу: город Костанай, от улицы Генерала Арыстанбекова до улицы Чкалова по проспекту Абая, общей площадью 0,8881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"Тепломагистраль № 14", расположенный по адресу: город Костанай, от улицы Чкалова до насосной по проспекту Абая от тепловой камеры 14.11 до тепловой камеры 14.08, общей площадью 0,7527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"Тепломагистраль № 5", расположенный по адресу: город Костанай, по улице Летунова от тепловой камеры 2.08 до тепловой камеры 5.05, общей площадью 0,4107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"Тепломагистраль № 7", расположенный по адресу: город Костанай, по улице Баймагамбетова от тепловой камеры 2.11 до тепловой камеры 7.13, общей площадью 0,6165 гектар;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"Тепломагистраль № 10", расположенный по адресу: город Костанай, по улице Касымханова от тепловой камеры 2.17 А до тепловой камеры 11.04, общей площадью 0,3555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