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b719" w14:textId="233b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водопровода Д-700 мм" на земельный участок, расположенный в городе Костанай, улица Воинов Интернационалистов в границах улицы Карбышева – улицы Генерала Арстанбекова, общей площадью 0,0040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