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cd4a" w14:textId="034c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земельной комиссии от 11 августа № 790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индивидуальному предпринимателю "Степаненко Валерий Николаевич" публичный сервитут в целях прокладки и эксплуатации коммунальных, инженерных, электрических и других линий и сетей на земельный участок по объекту "Под прокладку газопровода (прокладка газопровода предусматривает бестраншейный способ (прокол)" расположенного по адресу: город Костанай, улица 1 Мая-Юлии Журавлевой-Козыбаева, общей площадью 0,0632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