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ffb4" w14:textId="ff5f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"Rio Tinto Exploration Kazakhstan" (Рио Тинто Эксплорэйшн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Красноармейского сельского округа Денисовского района Костанайской области от 31 мая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твҰрдых полезных ископаемых № 677-EL от 8 июля 2020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"Rio Tinto Exploration Kazakhstan" (Рио Тинто Эксплорэйшн Казахстан) публичный сервитут сроком до 8 июля 2026 года для проведения операций по разведке твҰрдых полезных ископаемых, площадью 10,9285 гектар на землях сельскохозяйственного использования села Кочержиновка Красноармейского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"Rio Tinto Exploration Kazakhstan" (Рио Тинто Эксплорэйшн Казахстан)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Красноармейского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Красноармейского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Хлебников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