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ad5a9" w14:textId="b5ad5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 и ветеринарии, прибывшим для работы и проживания в сельские населенные пункты города Усть-Каменогорска на 2022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28 декабря 2021 года № 15/6-VII.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Усть-Каменогорский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 и ветеринарии, прибывшим для работы и проживания в сельские населенные пункты города Усть-Каменогорска на 2022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Усть-Каменогорского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