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0566" w14:textId="d400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 декабря 2022 года № 57/04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заявления государственного учреждения "Аппарат акима поселка Саяк" и протокола собрания жителей поселка Саяк,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30 гектар сроком на 6 (шесть) лет для целей забора воды и водопоя, прогона скота населения поселка Саяк через земельный участок землепользователя Абдуовой Жамал Сериковны с кадастровым номером 09-108-009-790.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поселка Саяка довести настоящее постановление до сведения заинтересованных лиц и принять иные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Балхаш.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