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fc26" w14:textId="d61f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Жанадария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Жанадария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64 549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62 921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64 965,7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0,1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Жанадария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2023 год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31-8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31-8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Жанадария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