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6e78" w14:textId="f7b6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30 декабря 2021 года № 3-14 с "Об утверждении бюджета Актуесайского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марта 2022 года № 3-16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Актуесайского сельского округа Уалихановского района на 2022-2024 годы" от 30 декабря 2021 года № 3-14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Актуесайского сельского округа Уалихановского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38 687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3 535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- 80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39 588,1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901,1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2022 год целевые трансферты из районного бюджета,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разработку и изготовление технической документации на средний ремонт автомобильных дорог в селе Актуесай.";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сельском бюджете расходы за счет свободных остатков бюджетных средств, сложившихся на начало финансового года в сумме 901,1 тысяч тенге, согласно приложению 4.";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2022 года № 3-16 с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3-14с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39588,1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автомобильных дорог в городах районного значения,селах,поселках,сельских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3-16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3-14с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