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6659" w14:textId="b8f6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декабря 2023 года № 684/НҚ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за № 19982)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425-1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профессионального государственного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после подписания настоящего приказа направить в РГП на ПХВ "Институт законодательства и правовой информации Республики Казахстан".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