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e0a4" w14:textId="611e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27 декабря 2023 года № 12-2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приказом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32927),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с учетом ограничений, предусмотренных пунктом 12 статьи 56 Закона Республики Казахстан "О государственной службе Республики Казахстан", прибывшим для работы и проживания в сельские населенные пункты района имени Габита Мусрепова: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опубликования, и распространяется на правоотношения, возникшие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