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470f" w14:textId="9b54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 - Казахстанской области от 29 декабря 2022 года № 283 "Об утверждении бюджета города Тайынша Тайыншинского района Северо-Казахстанской области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мая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города Тайынша Тайыншинского района Северо-Казахстанской области на 2023-2025 годы" от 29 декабря 2022 года №283 (зарегистрировано в Реестре государственной регистрации нормативных правовых актов под № 177500)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Тайынша Тайыншинского района Северо-Казахстанской области на 2023 - 2025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131698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98007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- 28691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5000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174198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-42500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42500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42500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Предусмотреть в бюджете города Тайынша на 2023 год расходы за счет свободных остатков бюджетных средств, сложившихся на начало финансового года в сумме 42500 тысяч тенге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283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283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на 2023 год.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Транcферты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