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19fe" w14:textId="56f1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Малеевского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2023 года № 10/8-VIII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Малеевского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118367,0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98937,0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118367,0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Малеевского сельского округа на 2024 год объем субвенций из районного бюджета в сумме 18482,0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Малеевского сельского округа на 2024 год объем трансфертов из районного бюджета в сумме 80442,0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Малеевского сельского округа на 2024 год объем трансфертов из республиканского бюджета в сумме 13,0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