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cc01" w14:textId="20a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1 марта 2024 года № 198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апреля 2024 года № 224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 марта 2024 года № 198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 на 2024 год"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следующие решение Шалкарского районного маслихата"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