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3e59" w14:textId="a923e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2024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города Жезказгана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области Ұлытау от 6 марта 2024 года № 16/91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Жезказганский городской маслихат,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в 2024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 (с учетом ограничений,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"О государственной службе Республики Казахстан") прибывшим для работы и проживания в сельские населенные пункты города Жезказган следующие меры социальной поддержки: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- бюджетный кредит в сумме, не превышающей две тысячи 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распространяется также на ветеринарных специалистов ветеринарных пунктов, осуществляющих деятельность в области ветеринарии.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решения возложить на постоянную комиссию Жезказганского городского маслихата по вопросам экономического развития и бюджета.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