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2092" w14:textId="dba2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2023 года № 127 "О бюджете Веселоподольского сельского округа Сарыкольского района Костанайской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февраля 2024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Веселоподольского сельского округа Сарыкольского района Костанайской области на 2024-2026 годы" от 29 декабря 2023 года № 127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Веселоподольского сельского округа Сарыкольского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37 207,0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4 761,0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32 446,0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38 655,6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- 1 448,6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1 448,6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