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01172" w14:textId="f9011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Жидели акимата города Арысь Туркестанской области от 27 марта 2024 года № 10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сельского округа Жидели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дирекции управления проектами – филиалу АО "КCеll" публичный сервитут сроком на 10 (десять) года для прокладки и эксплуатации волоконно-оптической линии связи (ВОЛС) на землях села Жидели, сельского округа Жидели города Арыс без изъятия у собственников и землепользователей земельных участков общей площадью 0,014 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Государственному учреждению "Аппарат акима сельского округа Жидели" города Арыс в порядке, установленном законодательством Республики Казахстан, обеспечить: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Туркестанской области, для официального опубликования исключения в Эталонный контрольный банк нормативных правовых актов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решения на интернет-ресурсе акимата города Арыс после его официального опубликования.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оставляю за собой.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 обязанности акима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сельского округа Жидели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Алетбаев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