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01cb" w14:textId="3c50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руководителя рабочей группы по направлению "Гармонизация санитарно-эпидемиологических и гигиенических требований"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17 августа 2010 года № 364.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Назначить руководителем рабочей группы по направлению "Гармонизация санитарно-эпидемиологических и гигиенических требований" Сенникова Сергея Викторовича – заместителя начальника отдела нормативно-методического обеспечения Федеральной службы по надзору в сфере защиты прав потребителей и благополучия человека, исключив из состава рабочей группы С.С. Переля.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