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5d93" w14:textId="e1c5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безынерционных газовых водонагревателей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106.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(приложение к Решению Совета Евразийской экономической комиссии от 16 июля 2012 г. № 54) в отношении безинерционных газовых водонагревателей (код 8419 11 000 0 ТН ВЭД ТС) в размере 8,3 процента от таможенной стоимости.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