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5097" w14:textId="6cc5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государственным (муниципальным)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октября 2019 года № 168.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Создать Консультативный комитет по государственным (муниципальным) закупкам.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прилагаемое Положение о Консультативном комитете по государственным (муниципальным) закупкам.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Просить правительства государств – членов Евразийского экономического союза в 15-дневный срок с даты вступления настоящего Решения в силу представить в Евразийскую экономическую комиссию кандидатуры для включения в состав Консультативного комитета по государственным (муниципальным) закупкам. 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октября 2019 г. № 168 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Консультативном комитете по государственным (муниципальным) закупкам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Консультативный комитет по государственным (муниципальным) закупкам (далее – Комитет) создается при Коллегии Евразийской экономической комиссии (далее соответственно – Коллегия, Комиссия)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 (далее – Договор)).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является консультативным органом Комиссии по вопросам государственных (муниципальных) закупок в рамках Евразийского экономического союза (далее – Союз).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Комитет в своей деятельности руководствуется Договором, другими международными договорами и актами, составляющими право Союза,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23 декабря 2014 г. № 98, а также настоящим Положением. 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Основные задачи и функции Комитета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Основными задачами Комитета являются: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проведение консультаций с представителями государств – членов Союза (далее – государства-члены) по вопросам реализации положений раздела XXII Договора 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регулирования закупок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 и выработка предложений для Комиссии по вопросам в сфере государственных (муниципальных) закупок;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рассмотрение вопросов в сфере государственных (муниципальных) закупок, а также вопросов, по которым Коллегия Комиссии обязана провести консультации в соответствии с пунктом 25 Положения о Евразийской экономической комиссии (приложение № 1 к Договору) перед принятием решения Коллегии или Совета Комиссии;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рассмотрение (при необходимости) и выработка предложений по вопросам в сфере государственных (муниципальных) закупок, в том числе по вопросам, требующим дальнейшего рассмотрения на заседаниях Коллегии или Совета Комиссии;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рассмотрение иных вопросов в пределах своей компетенции.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реализации возложенных на него задач Комитет осуществляет следующие функции: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проведение консультаций по наиболее актуальным вопросам правоприменительной практики, совершенствования законодательства государств-членов и актов органов Союза в сфере государственных (муниципальных) закупок, в том числе в целях устранения препятствий на внутреннем рынке Союза;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рассмотрение методических, аналитических и информационных материалов и предложений по вопросам в сфере государственных (муниципальных) закупок;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рассмотрение и согласование тем научно-исследовательских работ в сфере государственных (муниципальных) закупок для включения в план научно-исследовательских работ Комиссии;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рассмотрение (при необходимости) результатов мониторинга исполнения государствами-членами международных договоров в рамках Союза и актов органов Союза в сфере государственных (муниципальных) закупок;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подготовка предложений о создании экспертных и рабочих групп либо о прекращении их деятельности;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рассмотрение вопросов о необходимости разработки проектов международных договоров и иных документов в целях развития сферы государственных (муниципальных) закупок;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осуществление иных функций в сфере государственных (муниципальных) закупок в пределах своей компетенции. 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Состав Комитета 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Состав Комитета формируется из руководителей (заместителей руководителей) уполномоченных органов государств-членов, осуществляющих регулирующие и (или) контролирующие функции в сфере государственных (муниципальных) закупок, и органов государственной власти государств-членов, уполномоченных на взаимодействие с Комиссией (далее – уполномоченные органы), а также из руководителей (заместителей руководителей) структурных подразделений уполномоченных органов.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Комитета могут быть включены руководители (заместители руководителей) органов государственной власти государств-членов, руководители (заместители руководителей) структурных подразделений таких органов, а также представители бизнес-сообществ (по предложению уполномоченных органов).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Коллегии Евразийской экономической комиссии от 23.05.2023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По приглашению председателя Комитета в заседаниях Комитета могут участвовать представители органов государственной власти государств-членов, в том числе по предложению государств-членов, бизнес-сообществ, научных и общественных организаций, иные независимые эксперты, обладающие необходимой квалификацией и профессиональными навыками, а также должностные лица и сотрудники Комиссии, к компетенции которых относятся рассматриваемые на заседании Комитета вопросы.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При Комитете при необходимости могут создаваться экспертные и рабочие группы, которые формируются из числа представителей уполномоченных органов, должностных лиц и сотрудников Комиссии.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предложению государств-членов в состав экспертных и рабочих групп могут включаться представители бизнес-сообществ, научных и общественных организаций, иные независимые эксперты, обладающие необходимой квалификацией и профессиональными навыками.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экспертных и рабочих групп определяется Комитетом.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Для формирования состава Комитета (экспертных и рабочих групп) Департамент конкурентной политики и политики в области государственных закупок Комиссии (далее – ответственный департамент) запрашивает у уполномоченных органов предложения по кандидатурам для включения в состав Комитета (экспертных и рабочих групп).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своевременно информируют Коллегию Комиссии о необходимости замены представителей уполномоченных органов в Комитете.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Комитета утверждается распоряжением Коллегии Комиссии.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Председательствует на заседаниях Комитета и осуществляет общее руководство работой Комитета член Коллегии (Министр) по конкуренции и антимонопольному регулированию Комиссии (далее – председатель Комитета).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Председатель Комитета: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руководит деятельностью Комитета и организует работу по выполнению возложенных на Комитет задач;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утверждает повестку дня заседания Комитета, определяет дату, время и место его проведения;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ведет заседания Комитета;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подписывает протоколы заседаний Комитета;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утверждает положения об экспертных и рабочих группах, создаваемых при Комитете, и их составы;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представляет Комитет на заседаниях Коллегии и Совета Комиссии и во взаимоотношениях с иными органами и организациями;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назначает секретаря Комитета;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осуществляет иные функции в пределах компетенции Комитета.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Заместителем председателя Комитета является директор ответственного департамента.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выполняет функции председателя Комитета, предусмотренные пунктом 10 настоящего Положения, в случае отсутствия председателя Комитета.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Заместитель председателя Комитета по поручению председателя Комитета обеспечивает организацию заседания Комитета и осуществляет контроль за: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подготовкой проекта повестки дня заседания Комитета;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подготовкой материалов к вопросам повестки дня заседания Комитета;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подготовкой протокола по итогам заседания Комитета;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подготовкой проектов писем и их рассылкой членам Комитета;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исполнением протокольных решений Комитета.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Директор ответственного департамента предлагает председателю Комитета кандидатуру для назначения секретарем Комитета из числа сотрудников ответственного департамента.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Секретарь Комитета: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обеспечивает подготовку проекта повестки дня заседания Комитета и представляет ее на утверждение председателю Комитета;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подготавливает и направляет членам Комитета повестку дня заседания Комитета и материалы к вопросам повестки дня заседания Комитета;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информирует, в том числе посредством электронной почты, членов Комитета о дате, времени и месте проведения заседания Комитета;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направляет членам Комитета представленные структурными подразделениями Комиссии и уполномоченными органами материалы к проекту повестки дня заседания Комитета;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ведет протокол заседания Комитета;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подготавливает для подписания проект протокола по итогам заседания Комитета;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направляет членам Комитета протокол по итогам заседания Комитета;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 подготавливает справки по исполнению протокольных решений Комитета. 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решением Коллегии Евразийской экономической комиссии от 23.05.2023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Порядок работы Комитета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Заседание Комитета проводится не менее 1 раза в год.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Предложения по формированию проекта повестки дня заседания Комитета направляются членами Комитета председателю Комитета не позднее чем за 30 календарных дней до даты проведения заседания Комитета с приложением материалов, включающих в себя: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общую характеристику предлагаемых к рассмотрению вопросов;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проект протокольного решения;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проекты предлагаемых к рассмотрению документов (при наличии);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справочные и аналитические материалы по рассматриваемым вопросам;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иные документы и материалы, которые имеют значение при рассмотрении вопросов (при наличии).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16 с изменением, внесенным решением Коллегии Евразийской экономической комиссии от 23.05.2023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Материалы по вопросам, включенным в повестку дня заседания Комитета по направлениям деятельности ответственного департамента, представляются секретарю Комитета не менее чем за 25 календарных дней до даты проведения заседания Комитета.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Утвержденная повестка дня заседания Комитета, а также информация о дате, времени и месте проведения заседания Комитета направляются членам Комитета на бумажном носителе и в электронном виде с сопроводительным письмом, подписанным директором ответственного департамента (в случае его отсутствия – заместителем директора ответственного департамента), не позднее чем за 20 календарных дней до даты проведения заседания Комитета. Секретарь Комитета обеспечивает публикацию материалов к повестке дня заседания Комитета на официальном сайте Союза не позднее чем за 20 календарных дней до даты проведения заседания Комитета (за исключением документов, содержащих сведения, отнесенные в соответствии с законодательством государств-членов к государственной тайне (государственным секретам) или к сведениям ограниченного распространения).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поступивших предложениях по повестке дня заседания Комитета направляется посредством электронной почты членам Комитета не позднее 3 рабочих дней с даты поступления таких предложений.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решением Коллегии Евразийской экономической комиссии от 23.05.2023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Члены Комитета участвуют в заседаниях Комитета лично. В случае невозможности присутствия на заседании Комитета член Комитета вправе направить в Комиссию свое мнение по вопросам повестки дня заседания Комитета в письменном виде, в том числе посредством электронной почты, в течение 2 рабочих дней после проведения заседания Комитета.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члена Комитета, представленные им на заседании Комитета, не могут рассматриваться в качестве окончательной позиции государства-члена.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решением Коллегии Евразийской экономической комиссии от 23.05.2023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Заседание Комитета признается правомочным, если в нем обеспечивается представительство как минимум 1 члена Комитета от каждого из государств-членов.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Результаты заседания Комитета оформляются протоколом, в котором фиксируются позиции членов Комитета и достигнутые договоренности.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 члена Комитета имеется особое мнение по рассматриваемому на заседании Комитета вопросу, оно излагается в письменном виде и не позднее 2 рабочих дней с даты проведения заседания Комитета направляется по электронной почте секретарю Комитета для приобщения к протоколу заседания Комитета.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решением Коллегии Евразийской экономической комиссии от 23.05.2023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Протокол заседания Комитета подписывается председателем Комитета не позднее 10 рабочих дней с даты проведения заседания Комитета.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протокола заседания Комитета направляются членам Комитета с сопроводительным письмом, подписанным директором ответственного департамента (в случае его отсутствия – заместителем директора ответственного департамента), не позднее 3 рабочих дней с даты подписания протокола председателем Комитета.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протокол заседания Комитета или выписка из него может направляться участвовавшим в заседании Комитета приглашенным лицам.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решением Коллегии Евразийской экономической комиссии от 23.05.2023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Протоколы заседаний Комитета хранятся в Секретариате члена Коллегии (Министра) по конкуренции и антимонопольному регулированию Комиссии.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Решения Комитета, принятые по итогам рассмотрения вопросов, требующих заключения консультативных органов для принятия решения Коллегией или Советом Комиссии, направляются Председателю Коллегии Комиссии.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изменением, внесенным решением Коллегии Евразийской экономической комиссии от 23.05.2023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Решения Комитета носят рекомендательный характер.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Заседания Комитета проводятся, как правило, в помещениях Комиссии.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заседание Комитета может проводиться в режиме видеоконференции.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Комитета, принимаемому на основании предложений уполномоченных органов, заседание Комитета может проводиться на территории любого из государств-членов. В этом случае принимающее государство-член оказывает содействие в организации и проведении заседания Комитета.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Организационно-техническое обеспечение деятельности Комитета осуществляется Комиссией.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участием в заседаниях Комитета представителей уполномоченных органов, несут направляющие их государства-члены.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заседаниях Комитета представителей бизнес-сообществ, научных и общественных организаций, иных независимых экспертов, указанные лица несут самостоятельно.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Основанием для прекращения деятельности Комитета является решение Коллегии Комиссии. 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