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b0a1" w14:textId="c03b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в отношении отдельных видов кабин моторных транспортных средств для перевозки грузов, а также в Решение Коллегии Евразийской экономической комиссии от 19 апреля 2016 г.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сентября 2020 года № 117.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 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Решением Коллегии Евразийской экономической комиссии от 19 апреля 2016 г. № 36, наименование позиции с кодом 8707 90 900 1 ТН ВЭД ЕАЭС изложить в следующей редакции: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кабины для сборки моторных транспортных средств для перевозки грузов полной массой более 20 т".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 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изменения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отдельных видов кабин моторных транспортных средств для перевозки грузов.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