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850f" w14:textId="5cd8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22 сентября 2015 г. № 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октября 2020 года № 124.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первым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22 сентября 2015 г. № 122 "Об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Администратору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 (далее – электронные паспорта) до 31 марта 2021 г. обеспечить для уполномоченных органов Республики Армения, осуществляющих регистрацию транспортных средств, и национальных операторов Республики Беларусь, Республики Казахстан и Кыргызской Республики возможность применения сервиса для подтверждения выписок из электронных паспортов для свободного (беспрепятственного) обращения и регистрации транспортных средств, на которые оформлены только электронные паспорта.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30 календарных дней с даты его официального опубликования и распространяется на правоотношения, возникающие с 1 ноября 2020 г.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2020 г. № 124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Решение Коллегии Евразийской экономической комиссии от 22 сентября 2015 г. № 122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"(далее – Порядок)".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подпункт "а"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"а) до 31 марта 2021 г. допускается оформление паспортов транспортных средств (паспортов шасси транспортных средств) по форме и в соответствии с правилами, которые установлены законодательством Республики Беларусь, Республики Казахстан и Кыргызской Республики;";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</w:t>
      </w:r>
      <w:r>
        <w:rPr>
          <w:rFonts w:ascii="Times New Roman"/>
          <w:b w:val="false"/>
          <w:i w:val="false"/>
          <w:color w:val="000000"/>
          <w:sz w:val="28"/>
        </w:rPr>
        <w:t>подпункте "б"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"государства-члена" заменить словами "государства – члена Евразийского экономического союза (далее – государство-член)";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 </w:t>
      </w:r>
      <w:r>
        <w:rPr>
          <w:rFonts w:ascii="Times New Roman"/>
          <w:b w:val="false"/>
          <w:i w:val="false"/>
          <w:color w:val="000000"/>
          <w:sz w:val="28"/>
        </w:rPr>
        <w:t>подпункте "г"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"пункта" заменить словом "пункта,";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"техники осуществляется" заменить словами "техники (далее – электронные паспорта) осуществляется";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дополнить подпунктом "е" следующего содержания: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"е) со 2 ноября 2020 г. транспортные средства, изготовленные в государствах-членах, регистрируются в Российской Федерации только при наличии электронных паспортов, оформленных в соответствии с Порядком.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транспортных средств, выпущенных в обращение в государствах-членах, их регистрация в Российской Федерации осуществляется только при наличии электронных паспортов, оформленных в соответствии с пунктом 22 Порядка, на основании документов, предусмотренных законодательством государств-членов.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органам (организациям) Российской Федерации обеспечить оформление электронных паспортов на транспортные средства (шасси транспортных средств) другого государства-члена (при отсутствии возможности у государства-члена обеспечить оформление электронных паспортов транспортных средств (шасси транспортных средств)).".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Дополнить пунктами 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3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Уполномоченным органам Республики Беларусь, Республики Казахстан и Кыргызской Республики обеспечить до 31 марта 2021 г. через национальных операторов: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представление администратору систем электронных паспортов (далее – администратор) по его запросу сведений о таможенном документе и таможенных ограничениях в отношении выпущенных в обращение транспортных средств (шасси транспортных средств) таможенными органами при оформлении электронных паспортов на транспортные средства (шасси транспортных средств) в Российской Федерации;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представление администратору сведений о совершенных регистрационных действиях, указанных в пункте 12 приложения № 3 к Порядку, в отношении транспортных средств, на которые оформлены электронные паспорта.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. Уполномоченным органам Республики Армения обеспечить представление администратору по его запросу сведений о: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таможенном документе и таможенных ограничениях в отношении выпущенных в обращение транспортных средств (шасси транспортных средств) таможенными органами при оформлении электронных паспортов на транспортные средства (шасси транспортных средств) в Российской Федерации;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совершенных регистрационных действиях, указанных в пункте 12 приложения № 3 к Порядку, в отношении транспортных средств, на которые оформлены электронные паспорта.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 Уполномоченным органам Республики Армения, Республики Беларусь, Республики Казахстан и Кыргызской Республики до 31 марта 2021 г. в целях свободного (беспрепятственного) обращения транспортных средств обеспечить возможность совершения регистрационных действий в отношении транспортных средств на основании электронных паспортов и (или) выписок из электронных паспортов, заверенных печатью организации-изготовителя, администратора или национального оператора.".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