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0d97" w14:textId="a890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бесшовных труб из коррозионностойкой (нержавеющей) стали, происходящих из Украины и ввозимых на таможенную территорию Евразийского экономического союза, и признании утратившим силу Решения Коллегии Евразийской экономической комиссии от 29 декабря 2020 г.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сентября 2021 года № 110.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комиссии, подготовленного по результатам повторного расследования, проведенного в связи с истечением срока действия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января 2016 г. № 6,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6 сентября 2026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января 2016 г. № 6, в отношении ввозимых на таможенную территорию Евразийского экономического союза бесшовных труб из коррозионностойкой (нержавеющей) стали диаметром до 426 мм включительно, происходящих из Украины.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органам государств – членов Евразийского экономического союза, уполномоченным в сфере таможенного дела: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взимание антидемпинговой пошлины в размерах, предусмотренных Решением Коллегии Евразийской экономической комиссии от 26 января 2016 г. № 6;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осуществление зачета сумм антидемпинговой пошлины, уплаченной (взысканной)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декабря 2020 г. № 185 в порядке, установленном для взимания предварительных антидемпинговых пошлин, в антидемпинговую пошлину и зачисление на единый счет уполномоченного органа того государства – члена Евразийского экономического союза, в котором она была уплачена (взыскана).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Департаменту антимонопольного регулирования Евразийской экономической комиссии провести мониторинг цен на товарном рынке бесшовных труб из коррозионностойкой (нержавеющей) стали Евразийского экономического союза по истечении года с даты вступления настоящего Решения в силу и о его результатах информировать Коллегию Евразийской экономической комиссии.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декабря 2020 г. № 185 "О продлении действия антидемпинговой меры в отношении бесшовных труб из коррозионностойкой (нержавеющей) стали, происходящих из Украины и ввозимых на таможенную территорию Евразийского экономического союза".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вступает в силу по истечении 30 календарных дней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