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e17c" w14:textId="d8ce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вводе в эксплуатацию элементов трансграничного пространства 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 апреля 2024 года № 41.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 В целях внедрения элементов трансграничного пространства доверия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с учетом результатов опытной эксплуатации службы доверенной третьей стороны интегрированной информационной системы Евразийского экономического союза, проведенной с 24 июля по 30 ноября 2023 г., ввести в эксплуатацию: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службы доверенной третьей стороны интегрированной информационной системы Евразийского экономического союза (далее соответственно – удостоверяющий центр службы доверенной третьей стороны, Союз);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подсистему доверенной третьей стороны Евразийской экономической комиссии (далее – Комиссия);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Комиссии.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Комиссии совместно с уполномоченными органами государств – членов Союза (далее – государства-члены) обеспечить выдачу удостоверяющим центром службы доверенной третьей стороны сертификатов ключей проверки электронной цифровой подписи (электронной подписи) (ЭЦП) для уполномоченных доверенных третьих сторон государств-членов, не входящих в состав интегрированной информационной системы Союза.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Комиссии: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опубликовать на официальном сайте Союза списки отозванных сертификатов ключей проверки ЭЦП субъектов, указанных в пункте 2 настоящего распоряжения;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порядок идентификации лиц, осуществляющих представление заявлений на получение (отзыв) сертификатов ключей проверки ЭЦП в удостоверяющий центр службы доверенной третьей стороны от имени уполномоченных доверенных третьих сторон государств-членов, не входящих в состав интегрированной информационной системы Союза.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распоряжение вступает в силу по истечении 30 календарных дней с даты его опубликования на официальном сайте Союза.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