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9f3b" w14:textId="9d99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членстве в Организации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Решение от 21 декабря 1991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содружества, ссылаясь на статью 12 Соглашения 
о воздании Содружества независимых государств, исходя из намерения каждого 
государства выполнять обязательства по Уставу ООН и участвовать в работе 
этой организации в качестве полноправных членов,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учитывая, что  первоначальными  членами ООН являлись Республика
Беларусь, СССР и Украина,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выражая удовлетворение тем, что Республика Беларусь и Украина 
продолжают участвовать в ООН в качестве суверенных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будучи преисполнены решимости содействовать укреплению международного 
мира и безопасности на основе Устава ООН в интересах своих народов и всего 
международного сообщества,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решили: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Государства содружества поддерживают Россию в том, чтобы она 
продолжила членство СССР в ООН, включая постоянное членство в Совете 
Безопасности, и других международных организациях.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Республика Беларусь, РСФСР, Украина окажут другим государствам 
содружества поддержку в решении вопросов их полноправного членства в ООН и 
других международных организациях.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г. Алма-Ате 21 декабря 1991 года в одном экземпляре на 
азербайджанском, армянском, белорусском, казахском, киргизском, 
молдавском, русском, таджикском, туркменском, узбекском и украинском 
языках. Все тексты имеют одинаковую силу. Подлинный экземпляр хранится в 
архиве правительства Республики Беларусь, которое направит Высоким 
Договаривающимся Сторонам заверенную копию настоящего протокола.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