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fa2c" w14:textId="f63f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сотрудничестве в области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Соглашение, г. Ташкент, от 15 мая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Неофициальный текст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Содружества Независимых Государств, именуемые в дальнейшем - "государства-участники".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права каждого человека на образование и ответственности государств за полное осуществление этого права,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традиционно сложившиеся между народами Содружества культурно-образовательные, экономические и иные связи, взаимную заинтересованность в их всемерном укреплении и расширении,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считая развитие образования на государственных языках и языках народов, проживающих на территории государств-участников Содружества Независимых Государств, важнейшим условием их культурного взаимодействия и сотрудничества,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сознавая необходимость развития национальных систем образования на основе гуманизма и диалога культур,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выражая приверженность возрождению, сохранению и развитию культурной, языковой и духовной самобытности национальных меньшинств и этнических групп,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сознавая необходимость создания механизма реализации сотрудничества государств-участников в области образования, осуществления совместных программ и проектов,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исполненные искреннего стремления к равноправному сотрудничеству в сфере образования,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гарантируют всем лицам, проживающим на их территориях, равные права на образование и его доступность, независимо от национальной принадлежности или иных различий. Лица, постоянно проживающие на территории одного из государств-участников и имеющие гражданство другого государства-участника, получают образование на всех уровнях, а также ученые степени и звания, на условиях, установленных для граждан государств-участников, на территории которого они постоянно проживают.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будут стремиться удовлетворять взаимные потребности в обучении граждан, подготовке, переподготовке и повышении квалификации рабочих кадров и специалистов, определяя на двусторонней основе механизм взаимных финансовых расчетов при возмещении затрат, произведенных каждым государством-участником на обучение учащихся, студентов, аспирантов и слушателей, не являющихся ее гражданами и не имеющих постоянного места жительства на ее территории.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обязуются продолжить обучение (до его завершения) граждан государств-участников, не имеющих постоянного места жительства на территории государства-участника, где они обучаются, и поступивших на обучение до 1 января 1992 г. на условиях, действующих в отношении граждан данного государства-участника.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гарантируют равноправие всех образовательных учреждений, входящих в их национальные системы образования, независимо от языка обучения, и оказывают им государственную поддержку.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содействуют удовлетворению образовательных потребностей населения, принадлежащего к национальным меньшинствам и самобытным этническим группам, в том числе путем создания условий для получения образования на родном языке, оказанию взаимной помощи в обеспечении и разработке оригинальных учебников и иной учебно-методической литературы, в подготовке и переподготовке педагогических кадров для национальных меньшинств и этнических групп.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государственной аттестации научно-педагогических кадров государств-участников могут проводить аттестацию граждан других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гарантируют бессрочное признание на своих территориях документов государственного образца о среднем, профессионально-техническом, среднем специальном, высшем образовании, переподготовке кадров, о присуждении ученых степеней и ученых званий, выданных в государствах-участниках к моменту заключения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 признания документов об образовании, об ученых степенях и ученых званиях в последующем государства-участники будут решать по взаимной договоренности.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обеспечивают условия для подготовки педагогических и научно-педагогических кадров для образовательных учреждений, преподавание в которых ведется на негосударственных языках. На основе взаимной договоренности каждое из государств-участников оказывает содействие в подготовке и повышении квалификации педагогических и научно-педагогических кадров для учреждений образования других государств-участников.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поддерживают проведение совместных научных исследований, обмен информацией и документацией по вопросам развития образования, создание объединенных информационных служб, банков данных и печатных изданий.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будут всемерно содействовать поддержанию и развитию прямых партнерских связей в области образования между территориями и образовательными учреждениями государств-участников, включая туристско-экскурсионную деятельность учащихся, студентов и педагогов, организацию совместного труда и отдыха, проведение фестивалей, творческих конкурсов, предметных олимпиад, спортивных соревнований, обмен учащимися, студентами, аспирантами и стажерами на условиях взаимной договоренности.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будут участвовать средствами образования в ликвидации последствий экологических катастроф и стихийных бедствий на территории государств-участников.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будут содействовать развитию материально-технической базы образования в государствах-участниках, включая разработку, производство и взаимные поставки учебного оборудования, технических средств обучения, выпуск учебной и учебно-методической литературы.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будут развивать контакты в области образования между органами государственного управления различного уровня с целью осуществления согласованной образовательной политики.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рассмотрения выполнения настоящего Соглашения, других вопросов межгосударственного взаимодействия в области образования государства-участники считают целесообразным регулярное проведение конференций руководителей органов управления образованием.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обязуются регулярно обмениваться информацией о конкретных мерах, принятых в соответствии с настоящим Соглашением.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момента его подписания. Настоящее Соглашение заключено сроком на пять лет и будет автоматически продлеваться на последующие 5-летние периоды.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Каждое государство-участник может выйти из настоящего Соглашения путем письменного уведомления об этом депозитария не менее чем за шесть месяцев и после урегулирования обязательств, возникших за время действия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открыто для присоединения к нему других государств. Порядок присоединения определяется отдельно.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Ташкенте 15 мая 1992 г. в одном подлинном экземпляре на русском языке. Подлинный экземпляр хранится в Архиве Правительства Республики Беларусь, которое направит государствам, подписавшим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(Подпись)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Примечание. Соглашение не подписано Правительством Азербайджанской Республики.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