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0337" w14:textId="9200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жилыми помещениями военнослужащих, граждан, уволенных с военной службы, и членов их семей в государствах-участниках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Содружества Независимых Государств Соглашение от 28 марта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Неофициальный текст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вступает в силу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со дня получения депозитарием третьего уведомления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о выполнении государствами-участниками внутригосударственных процедур, необходимых для его вступления в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Республика Казахстан, Кыргызская Республика,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 - депонировано 17 июля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 - депонировано 3 ноября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 - депонировано 19 апреля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 депонировано 29 июня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 - депонировано 31 декабря 2004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 (внутригосударственные процедуры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 выполняются);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 - депонировано 28 марта 2005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 (внутригосударственные процедуры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 выполняются).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19 апреля 2001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 - 19 апреля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 - 19 апреля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 - 19 апреля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 - 29 июня 2001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Соглашения, далее государства-участники,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от 14 февраля 1992 года,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озабоченность государств-участников судьбой военнослужащих бывшего Союза ССР и членов их семей, а также признавая необходимость принятия согласованных мер в решении вопросов обеспечения их жилыми помещениями,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распространяется на военнослужащих (кроме военнослужащих срочной службы), проходящих военную службу в вооруженных силах и других воинских формированиях государств-участников Содружества Независимых Государств, состоявших ранее на военной службе в Вооруженных Силах и других воинских формированиях бывшего Союза ССР, в Объединенных Вооруженных Силах Содружества Независимых Государств (далее военнослужащие), а также на граждан из числа указанных военнослужащих, уволенных с военной службы после 31 декабря 1991 года, и членов их семей и являющихся иностранными гражданами по отношению к государству их пребывания или имеющих право на приобретение гражданства государства-участника, на территории которого избрано постоянное место жительство.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 и члены их семей при переводе для дальнейшего прохождения военной службы в другое государство обеспечиваются жилыми помещениями по нормам и в порядке, установленном законодательством государства-участника, в которое они прибывают.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военнослужащими, направленными для прохождения военной службы на территорию другого государства-участника, сохраняются (бронируются) жилые помещения по постоянному месту жительства на период прохождения ими военной службы на территории другого государства-участника. При этом, на период военной службы им предоставляются служебные жилые помещения по договоренности заинтересованных государств-участников.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уволенные с военной службы, и члены их семей при переезде на постоянное место жительства с территории одного на территорию другого государства-участника обеспечиваются по избранному месту жительства жилыми помещениями по нормам, установленным для граждан государства, на территорию которого они прибыли.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Государство-участник, в вооруженных силах и других воинских формированиях которого проходили военную службу граждане, указанные в настоящей статье, заблаговременно приобретает для них жилые помещения по избранному ими постоянному месту жительства на территории другого государства-участника при условии сдачи занимаемых этими гражданами жилых помещений по прежнему месту службы (жительства) или, если жилые помещения по прежнему месту службы (жительства) им не предоставлялись.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сроки приобретения указанных жилых помещений определяются правительствами государств-участников на двусторонней основе.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граждане, уволенные с военной службы, и члены их семей при выезде на постоянное место жительства с территории одного на территорию другого государства-участника имеют право на обмен занимаемых ими для постоянного проживания жилых помещений, независимо от их ведомственной принадлежности, с гражданами другого государства-участника, а также на продажу приватизированных ими жилых помещений независимо от сроков приватизации.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 продажа этих жилых помещений осуществляются по нормам и в порядке, установленном законодательством государств-участников, а если нормативно-правовые акты по этим вопросам не приняты, то до их принятия - по нормам и в порядке, установленном законодательством бывшего Союза ССР.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Споры по вопросам обмена и продажи жилых помещений в случаях, предусмотренных статьей 4 настоящего Соглашения, разрешаются судом государства-участника, на территории которого находится жилое помещение, являющееся предметом спора.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гражданам, уволенным с военной службы, и членам их семей при выезде на постоянное место жительства с территории одного на территорию другого государства-участника уполномоченными органами государств-участников выдается документ, подтверждающий факт сдачи, приватизации, обмена, продажи или других действий, совершенных с занимаемыми ими жилыми помещениями, с указанием времени их совершения. Выданные документы признаются государствами-участниками.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информируют друг друга о действующих в этих государствах нормативных актах в области жилищного законодательства, а также осуществляют постоянное сотрудничество при решении вопросов обеспечения жилыми помещениями военнослужащих, граждан, уволенных с военной службы, и членов их семей.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Вопросы, связанные с применением настоящего Соглашения, при необходимости будут согласовываться полномочными компетентными органами государств-участников на двусторонней или многосторонней основе.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вступает в силу со дня получения депозитарием третьего уведомления о выполнении государствами-участниками внутригосударственных процедур, необходимых для его вступления в силу.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28 марта 1997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* Соглашение подписано Республикой Армения с оговоркой, Соглашение не подписано Азербайджанской Республикой, Грузией, Республикой Молдова, Туркменистаном, Республикой Узбекистан, Украиной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