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6d5b" w14:textId="af96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2000 года N 1772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между Правительством Республики Беларусь,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Правительством Кыргызской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Правительством Российской Федерации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Правительством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взаимных безвизовых поездках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имея целью развитие дружественных добрососедских отношений, укрепление экономических, торговых, научно-технических, культурных и иных связей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принять необходимые меры к дальнейшему упрочению интеграционных связей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максимально облегчить условия взаимных поездок граждан по территории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 Сторон, независимо от места проживания, имеют право въезжать, выезжать, следовать транзитом, передвигаться и пребывать на территории государств Сторон без виз по одному из действительных документов, указанных в приложениях NN 1, 2, 3, 4 и 5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после подписания настоящего Соглашения незамедлительно обменяются по дипломатическим каналам образцами документов, перечисленных в приложениях NN 1, 2, 3, 4 и 5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 Сторон въезжают на территорию каждого из государств Сторон и выезжают с этой территории через пункты пропуска, открытые для международного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обменяются по дипломатическим каналам списками пунктов пропуска, открытых для передвижения граждан государств - участников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пропускать в третьи государства в пунктах пропуска, открытых для международного сообщения, граждан государств Сторон, имеющих действительные и оформленные в соответствии с национальным законодательством государств Сторон документы на право пересечения границы, и будут предпринимать меры к недопущению выезда в третьи государства лиц, которым выезд закрыт компетентными органами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не затрагивают право Сторон принимать особые меры по защите своих границ и территории при чрезвычайных обстоятельствах, в частности, в ситуациях, угрожающих их безопасности, общественному порядку или охране здоровья населения. В этом случае заинтересованная Сторона может ввести временные ограничения на въезд, выезд, пребывание, передвижение и транзитный проезд граждан государств Сторон, уведомив об этом по дипломатическим каналам остальные Стороны за 72 часа до введения в действие указанных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регулярно информируют друг друга по вопросам, относящимся к сфере применения положений настоящего Соглашения, в том числе о действительных документах, удостоверяющих личность и подтверждающих гражданство их владельцев, об изменениях в порядке их выдачи и использования, о правилах пребывания иностранных граждан на территории государств Сторон, а также о соответствующих законодательных и иных нормативных правовых актах.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введения новых или внесения изменений в документы, указанные в приложениях NN 1, 2, 3, 4 и 5 к настоящему Соглашению, Стороны по дипломатическим каналам будут обмениваться их образцами не позднее чем за 30 дней до их введения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 Сторон, нарушившие положения настоящего Соглашения или правила пребывания на территории государств Сторон, несут ответственность в соответствии с законодательством государства Стороны, на территории которого совершено 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Соглашения путем направления письменного уведомления депозитарию, которым является Интеграционный Комитет Республики Беларусь, Республики Казахстан, Кыргызской Республики, Российской Федерации и Республики Таджикистан, о своем намерении выйти из Соглашения за 90 дней до даты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ограничивает право каждой из Сторон, если она сочтет это необходимым, перейти в отношении одного или нескольких участников Соглашения на режим поездок граждан, отличный от содержащегося в Соглашении. В этом случае остальные Стороны в течение 30 дней с момента получения по дипломатическим каналам уведомления о принятом решении, проведут консультации с тем, чтобы решить, в какой мере их обязательства по Соглашению остаются выполнимыми.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любого государства с согласия всех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с момента подписания и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............ " "_______2000 года в одном экземпляре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белорусском, казахском, кыргызском, русском и таджикском языках, причем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целей толкования положений настоящего Соглашения используется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настоящего Соглашения хранится в Интеграционном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Комитете, который направит государствам, подписавшим настоящее Соглашение,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 Республики Беларусь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 Кыргызской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 Российской Федерации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Проект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проекту Соглашения между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Беларусь,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Кыргызской Республики,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Российской Федерации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 взаимных безвизовых поездках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Паспорт гражданина Республики Беларусь образца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гражданина Республики Беларусь образца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Действительный паспорт гражданина СССР образца 1974 года с отметкой о принадлежности к гражданству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Заграничный паспорт СССР, оформленный в установленном порядке для выезда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Дипломатический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Служебный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о рождении (для детей, не достигших возраста 16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Удостоверение личности, военный билет военнослужащего, проходящего действительную военную службу, при наличии командировочного или отпускного удостоверения (предписания).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Национальное удостоверение личности моряка (при наличии судовой роли или выписки из нее).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Удостоверение личности работника железнодорожного транспорта (во время следования в составе поездных бригад).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Летное свидетельство члена экипажа воздушного судна (при наличии записи в полетном задании).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Свидетельство на возвращение в Республику Беларусь (только для возвращения в Республику Беларусь).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Проект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проекту Соглашения между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Беларусь,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Правительством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Российской Федерации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 взаимных безвизовых поездках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документов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Паспорт гражданина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Служебный паспорт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Дипломатический паспорт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Удостоверение личности гражданина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Временное удостоверение личности гражданина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Свидетельство о рождении (для детей, не достигших возраста 16-ти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Свидетельство на возвращение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Паспорт моряка (при наличии судовой роли или выписки из нее).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Летное свидетельство члена экипажа воздушного судна (при наличии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полетном задании).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Удостоверение личности работника железнодорожного транспорта (во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следования в составе поездных бригад).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Удостоверение личности, военный билет военнослужащего,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проходящего действительную военную службу, при наличии командировочного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отпускного удостоверения (предписания).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проекту Соглашения между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Правительством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Российской Федерации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 взаимных безвизовых поездках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Паспорт гражданина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СССР образца 1974 года с отметкой о гражданстве Кыргызской Республики - до 1 января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Дипломатический паспорт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Служебный паспорт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Свидетельство о рождении (для детей, не достигших возраста 16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Свидетельство на возвращение в Кыргызскую Республику.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Удостоверение личности, военный билет военнослужащего, проходящего действительную военную службу, при наличии командировочного или отпускного удостоверения (предписания).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Летное свидетельство члена экипажа воздушного судна (при наличии записи в полетном задании).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Удостоверение личности работника железнодорожного транспорта (во время следования в составе поездных бригад).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Паспорт моряка (при наличии судовой роли или выписки из нее).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Проект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4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проекту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Кыргызской Республики,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Российской Федерации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Правительством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 взаимных безвизовых поездках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документов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Российской Федерации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Паспорт гражданина СССР с вкладышем, справкой (отметкой)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гражданстве Российской Федерации или текстом о принадлежности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российскому гражданству, или со штампом о регистрации (постоянной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прописке) на территории Российской Федерации по состоянию на 6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1992 года (на период до 31 декабря 2005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Паспорт гражданина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Временное удостоверение личности гражданина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Свидетельство о рождении (для детей, не достигших возраста 14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Удостоверение личности, военный билет военнослужащего, проходящего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действительную военную службу, при наличии командировочного или отпускного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удостоверения (предписания).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Дипломатический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Служебный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Заграничный паспорт (с символикой Российской Федерации).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Общегражданский заграничный паспорт с символикой СССР с записью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отметкой о гражданстве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Паспорт моряка (при наличии судовой роли или выписки из нее).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Летное свидетельство члена экипажа воздушного судна (при наличии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полетном задании).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Удостоверение личности работника железнодорожного транспорта (во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следования в составе поездных бригад).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Свидетельство на возвращение в Российскую Федерацию (только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возвращения в Российскую Федерацию).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5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проекту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Правительством Республики Беларусь,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Правительством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Российской Федерации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Правительством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 взаимных безвизовых поездках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Дипломатический паспорт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Служебный паспорт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Заграничный паспорт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Паспорт гражданина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 гражданина СССР образца 1974 года с отметкой о прописке на территории Республики Таджикистан (до 31 декабря 2001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Дипломатический, служебный и заграничный паспорта образца СССР с записью или отметкой о гражданстве Республики Таджикистан только для возвращения в Республику Таджикистан (до 1 апреля 2003 года), выданные до 1 апреля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о рождении детей (для детей, не достигших возраста 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Летное свидетельство члена экипажа воздушного судна (при наличии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в полетном задании).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Удостоверение личности работника железнодорожного транспорта (во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следования в составе поездных бригад).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Свидетельство о возвращении в Республику Таджикистан.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Удостоверение личности, военный билет военнослужащего,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проходящего действительную военную службу, при наличии командировочного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отпускного удостоверения (предписания).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Паспорт моряка (при наличии судовой роли или выписки из нее).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