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cd94" w14:textId="59cc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топографической аэрофотосъемке объектов закрытого акционерного общества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2002 года N 940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повышения эффективности использования магистральных трубопроводов закрытого акционерного общества "КазТрансОйл", снижения экологических рисков при эксплуатации нефтепроводов и водоводов, обновления оперативной топографической информации и ситуационных карт на территориях их полегания и сокращения затрат при транспортировке нефти и воды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проведение топографических аэрофотосъемок объектов закрытого акционерного общества "КазТрансОйл" воздушными судами, привлекаемыми к проведению работ по топографической аэрофотосъемке товариществом с ограниченной ответственностью "Интеринж-Алматы".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представить в Министерство обороны Республики Казахстан и Службу охраны Президента Республики Казахстан график авиаоблетов для его согласования.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Обработку первичных фотоматериалов производить на территории Республики Казахстан с участием представителей Министерства обороны Республики Казахстан, Агентства Республики Казахстан по защите государственных секретов, Агентства Республики Казахстан по управлению земельными ресурсами и Комитета национальной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 и минеральных ресурсов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