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db08" w14:textId="9b5d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июля 2002 года N 832 и признании утратившим силу
постановления Правительства Республики Казахстан от 28 декабря 2001 года
N 1745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2003 года N 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5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декабря 2001 года N 1745 "Об утверждении Правил финансирования государственного заказа по технологически сложным объектам, строящимся в городе Астане".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