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11828" w14:textId="95118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заключении Меморандума о взаимопонимании и сотрудничестве в области предпринимательства между Правительством Республики Казахстан и Правительством Итальянской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2004 года N 1181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проект Меморандума о взаимопонимании и сотрудничестве в области предпринимательства между Правительством Республики Казахстан и Правительством Итальянской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вице-министра индустрии и торговли Республики Казахстан Смагулова Болата Советовича заключить от имени Правительства Республики Казахстан Меморандум о взаимопонимании и сотрудничестве в области предпринимательства между Правительством Республики Казахстан и Правительством Итальянской Республики, разрешив вносить изменения и дополнения, не имеющие принципиального характера.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Проект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Меморандум </w:t>
      </w:r>
      <w:r>
        <w:br/>
      </w:r>
      <w:r>
        <w:rPr>
          <w:rFonts w:ascii="Times New Roman"/>
          <w:b/>
          <w:i w:val="false"/>
          <w:color w:val="000000"/>
        </w:rPr>
        <w:t xml:space="preserve">
о взаимопонимании и сотрудничестве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предпринимательства между Правительством Республики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Казахстан и Правительством Итальянской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Правительство Итальянской Республики, в дальнейшем именуемые "Стороны",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желая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далее укреплять и развивать экономическое сотрудничество, поддерживая и развивая предпринимательство,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соблюдая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принципы равенства и взаимовыгодного сотрудничества и исходя из норм национальных законодательств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полагая </w:t>
      </w:r>
      <w:r>
        <w:rPr>
          <w:rFonts w:ascii="Times New Roman"/>
          <w:b w:val="false"/>
          <w:i w:val="false"/>
          <w:color w:val="000000"/>
          <w:sz w:val="28"/>
        </w:rPr>
        <w:t xml:space="preserve">, что это сотрудничество создаст большие возможности как для промышленного развития, так и для интенсификации контактов между странами,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сознавая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важность социальной и экономической роли малых и средних предприятий в экономике двух стран,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учитывая </w:t>
      </w:r>
      <w:r>
        <w:rPr>
          <w:rFonts w:ascii="Times New Roman"/>
          <w:b w:val="false"/>
          <w:i w:val="false"/>
          <w:color w:val="000000"/>
          <w:sz w:val="28"/>
        </w:rPr>
        <w:t xml:space="preserve">взаимный интерес в сотрудничестве для дальнейшего развития предпринимательства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стремясь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к расширению сферы промышленного сотрудничества между двумя странами и развитию частного сектора путем создания и укрепления малых и средних предприятий и внедрения инноваций,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заключили настоящий Меморандум по следующим вопросам: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1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сотрудничество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укрепления отношений и сотрудничества между сторонами для взаимообмена ноу-хау, нацеленных на политику развития среднего и малого предпринимательства (далее - СМП);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укрепления сотрудничества между организациями, поддерживающими СМП;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определения программ, инструментов и методов для создания новых предприятий и развития тех, которые уже существуют;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определения возможных способов и инструментов, направленных на совершенствование технологий и внедрение инноваций на предприятиях в соответствии с международными стандартами;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достижения взаимного сотрудничества в областях промышленности, торговли, инвестиций и науки на основе равноправия, партнерства и взаимной выгоды;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разработки специальных проектов для внедрения в отдельных регионах и секторах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определения развития человеческих ресурсов, их профессиональных качеств и потенциала;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определения возможной финансовой поддержки, направленной на развитие и повышение уровня СМП.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2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выполнения положений настоящего Меморандума, компетентные органы государств Сторон будут сотрудничать непосредственно в пределах своих полномочий и компетенции и в соответствии с национальными законодательствами своих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Компетентными органами государств Сторон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 казахстанской стороны - Министерство индустрии и торговли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 итальянской стороны - Министерство производственной деятельности Итальянской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названий или функций компетентных органов Стороны будут своевременно уведомлены по дипломатическим каналам.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3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осуществлять следующую деятельность: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определение деталей рабочей программы;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экономического и законодательного содержания существующих программ и идентификация критических факторов и перспектив развития путем организации встреч и рабочих сессий со сторонами, вовлеченными в общественные и частные организации государств Сторон;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определение территориальных и секторных приоритетов для получения мотивированного выбора отдельных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определение уполномоченных органов государств Сторон с целью координации и развития всего процесса, а также для определения и реализации тренировочных программ путем организации семинаров, рабочих сессий, обмена опытом, рабочих визитов и т.д.;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создание групп из числа заинтересованных организаций ("целевые группы") с целью совместного определения местных проектов по созданию и развитию СМП;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осуществление пилотных проектов, направленных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поддержку и развитие действующих предприятий и потенциальных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разработку и реализацию целевых программ по персональной поддержке действующих и потенциальных предпринимателей;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проведение диагностики компаний и последующее проведение курсов по техническому и организационному совершенствованию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создание совместных казахстанско-итальянских предприятий, как инструмент для согласованного развития СМП в двух странах.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Пилотные проекты будут проходить через следующие этапы: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сопровождение при разработке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оценка проекта и подготовка его технического, экономического и финансового обоснования (бизнес-план);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начальная поддержка и обучающая поддержка проекта;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помощь при определении финансовых ресурсов;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мониторинг реализации проекта.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оценка проведенных мероприятий и достигнутых результатов, определение возможных следующих шагов;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информирование о результатах.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4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или применении положений настоящего Меморандума, Стороны будут разрешать их путем консультаций и переговоров.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5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положений настоящего Меморандума не затрагивает прав и обязательств, вытекающих из других международных договоров, участниками которых являются государства Сторон.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6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взаимной договоренности Сторон в настоящий Меморандум могут быть внесены изменения и дополнения, которые будут оформляться отдельными протоколами, являющимися неотъемлемыми частями настоящего Меморандума.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7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самостоятельно несут все расходы, связанные с выполнением настоящего Меморандума, если в каждом конкретном случае не будет согласован иной порядок.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  Статья 8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Настоящий Меморандум вступает в силу с даты получения последнего уведомления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Меморандум заключается на неопределенный срок и будет оставаться в силе до истечения шести месяцев с даты, когда одна из Сторон получит письменное уведомление другой Стороны о ее намерении прекратить действие настоящего Меморандума.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Совершено в __________ "_____" ________ 2004 года, в двух подлинных экземплярах, каждый на казахском, итальянском, русском и английском языках, при чем все тексты имеют одинаковую силу. В случае возникновения разногласий в толковании положений настоящего Меморандума, Стороны будут обращаться к тексту на английским языке.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      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                   Итальянской Республики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