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b7e82" w14:textId="54b7e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Концепции выхода акционерного общества "Банк Развития Казахстана" на рынки ближнего зарубежья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февраля 2005 года
N 147</w:t>
      </w:r>
    </w:p>
    <w:p>
      <w:pPr>
        <w:spacing w:after="0"/>
        <w:ind w:left="0"/>
        <w:jc w:val="both"/>
      </w:pPr>
      <w:bookmarkStart w:name="z25" w:id="0"/>
      <w:r>
        <w:rPr>
          <w:rFonts w:ascii="Times New Roman"/>
          <w:b w:val="false"/>
          <w:i w:val="false"/>
          <w:color w:val="000000"/>
          <w:sz w:val="28"/>
        </w:rPr>
        <w:t xml:space="preserve">
     В целях реализации задачи обеспечения долговременного устойчивого роста экономики Республики Казахстан на базе преимуществ интеграции экономик стран ближнего зарубежья путем расширения сферы деятельности акционерного общества "Банк Развития Казахстана" (далее - Банк Развития Казахстана) за пределы Республики Казахстан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Одобрить прилагаемую Концепцию выхода акционерного общества "Банк Развития Казахстана" на рынки ближнего зарубежья (далее - Концепция).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Министерствам индустрии и торговли, иностранных дел, финансов, экономики и бюджетного планирования, энергетики и минеральных ресурсов, транспорта и коммуникаций, сельского хозяйства Республики Казахстан, агентствам Республики Казахстан по информатизации и связи, по регулированию и надзору финансового рынка и финансовых организаций (по согласованию), Комитету национальной безопасности Республики Казахстан (по согласованию) в соответствии со своей компетенцией: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представить в Банк Развития Казахстана в двухмесячный срок: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анализ политической, экономической, финансовой и социальной ситуации, а также информацию о возможных выгодах и угрозах в странах ближнего зарубежья и выхода за рубеж казахстанского бизнеса, сферах деятельности и возможных партнерах;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анализ нормативной правовой базы стран ближнего зарубежья, международных договоров Республики Казахстан, а также предложения и рекомендации для осуществления Банком Развития Казахстана своей инвестиционной деятельности за рубежом;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организовать на регулярной основе, но не реже одного раза в год, информирование Банка Развития Казахстана о произошедших изменениях политической, экономической, финансовой и социальной ситуации, предложениях и рекомендациях по работе в странах- реципиентах, влияющих на успешную деятельность Банка Развития Казахстана за рубежом;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оказывать иное содействие в целях реализации положений Концепции.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Министерству индустрии и торговли Республики Казахстан, Банку Развития Казахстана (по согласованию) по итогам полугодия, не позднее 1 февраля и 1 августа каждого года, представлять в Правительство Республики Казахстан информацию о реализации Концепции.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Министерствам индустрии и торговли, культуры, информации и спорта, иностранных дел Республики Казахстан совместно с Банком Развития Казахстана обеспечить проведение соответствующего презентационного и имиджевого сопровождения работы Банка Развития Казахстана за рубежом.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(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- от 17 августа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776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6. Контроль за исполнением настоящего постановления возложить на Заместителя Премьер-Министра Республики Казахстан - Министра индустрии и торговли Республики Казахстан Мынбаева С.М.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7. Настоящее постановление вступает в силу со дня подписания.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ОДОБРЕНО 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февраля 2005 года N 147    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Концепция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выхода акционерного общества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"Банк Развития Казахстана"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рынки ближнего зарубежья </w:t>
      </w:r>
    </w:p>
    <w:bookmarkEnd w:id="8"/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Введение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Концепция выхода акционерного общества "Банк Развития Казахстана" на рынки ближнего зарубежья разработана в соответствии с поручениями Президента Республики Казахстан, данными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Послании </w:t>
      </w:r>
      <w:r>
        <w:rPr>
          <w:rFonts w:ascii="Times New Roman"/>
          <w:b w:val="false"/>
          <w:i w:val="false"/>
          <w:color w:val="000000"/>
          <w:sz w:val="28"/>
        </w:rPr>
        <w:t>народу Казахстана "К конкурентоспособному Казахстану, конкурентоспособной экономике, конкурентоспособной нации" от 19 марта 2004 года, п. 2.6.13 Плана мероприятий по реализации Программы Правительства Республики Казахстан на 2003-2006 годы, в целях реализации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Концепции </w:t>
      </w:r>
      <w:r>
        <w:rPr>
          <w:rFonts w:ascii="Times New Roman"/>
          <w:b w:val="false"/>
          <w:i w:val="false"/>
          <w:color w:val="000000"/>
          <w:sz w:val="28"/>
        </w:rPr>
        <w:t>развития финансового сектора Республики Казахстан,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индустриально-инновационного развития Республики Казахстан на 2003-2015 годы (далее - Стратегия) и других основополагающих программных документов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Концепция носит установочный характер и служит основой для определения Банком Развития Казахстана внешней кредитной политики при выходе его на рынки ближнего зарубежья (Российская Федерация, Кыргызстан, Узбекистан, Таджикистан, Китайская Народная Республика и другие страны-реципиенты) на период до 2007 года и нацелена на усиление отечественного товаропроизводителя, содействие его выходу на внешние рынки, способствуя тем самым достижению устойчивого развития страны путем интеграции Казахстана в мировую экономику, диверсификации отраслей экономики и отхода от сырьевой направленности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Установленные в Концепции приоритеты и ограничения могут быть скорректированы с учетом изменений внешней политики Республики Казахстан, экономической обстановки в стране и на мировых рынках. </w:t>
      </w:r>
    </w:p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Анализ возможностей выхода </w:t>
      </w:r>
      <w:r>
        <w:br/>
      </w:r>
      <w:r>
        <w:rPr>
          <w:rFonts w:ascii="Times New Roman"/>
          <w:b/>
          <w:i w:val="false"/>
          <w:color w:val="000000"/>
        </w:rPr>
        <w:t xml:space="preserve">
Банка Развития Казахстана за рубеж </w:t>
      </w:r>
    </w:p>
    <w:bookmarkEnd w:id="10"/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Возможности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Возможностями выхода Банка Развития Казахстана за рубеж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продолжающееся улучшение развития экономики Казахстана на фоне разумной финансовой политики и хороших экономических перспектив в среднесрочном периоде и повышение в связи с этим рейтинговым агентством Standard &amp; Poor's суверенного кредитного рейтинга Казахстана по обязательствам в иностранной валюте до ВВВ-/А-3 и по обязательствам в национальной валюте до ВВВ/А-3;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значительный объем финансовых ресурсов в стране;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набирающий темпы процесс выхода за рубеж казахстанского бизнеса;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помощь и поддержка отечественного бизнеса со стороны государства как внутри страны, так и за ее пределами;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благоприятная ситуация на мировых рынках ссудного капитала;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углубление экономической интеграции в рамках таких межгосударственных организаций как "Центральноазиатское сотрудничество" (ЦАС), Единое Экономическое пространство (ЕЭП);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заключение двух- и многосторонних международных договоров о торгово-экономическом сотрудничестве;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создание в стране системы специализированных институтов развития с различным набором инструментов инвестиционной поддержки;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конкурентные преимущества Банка Развития Казахстана, как инвестиционного института. </w:t>
      </w:r>
    </w:p>
    <w:bookmarkStart w:name="z1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Угрозы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Угрозами выхода Банка Развития Казахстана за рубеж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нестабильность и непрогнозируемость экономической ситуации, незавершенность и непредсказуемость процесса формирования рыночных отношений в этих странах, включая проблемы собственности на средства производства, функционирования финансовой, банковской и других систем и так прочее;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политическая нестабильность, неразвитость законодательства и практики защиты иностранных инвестиций в странах-реципиентах;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отсутствие у Банка Развития Казахстана филиалов и представительств за рубежом, практического опыта финансирования проектов за рубежом. </w:t>
      </w:r>
    </w:p>
    <w:bookmarkStart w:name="z1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Цель и задачи Концепции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Целью Концепции является содействие достижению устойчивого развития страны на базе преимуществ интеграции экономик стран ближнего зарубежья путем расширения сферы деятельности Банка Развития Казахстана за пределы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Задачами Концепции являются установление основных направлений деятельности Банка Развития Казахстана и форм его взаимодействия с заинтересованными органами и организациями, участвующими в процессе выхода Банка Развития на рынки ближнего зарубежья, условий, обеспечивающих осуществление Банком Развития Казахстана выхода и деятельности за рубежом, необходимых мер по их обеспечению. </w:t>
      </w:r>
    </w:p>
    <w:bookmarkStart w:name="z1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Основные направления действий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обеспечению выхода Банка Развития Казахстана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рынки ближнего зарубежья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Выход на рынки Банка Развития Казахстана является новым элементом во внешней экономической политике Республики Казахстан и предполагает должную организацию и поддержку этого процесса со стороны заинтересованных государственных органов. </w:t>
      </w:r>
    </w:p>
    <w:bookmarkStart w:name="z1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Основные формы взаимодействия </w:t>
      </w:r>
      <w:r>
        <w:br/>
      </w:r>
      <w:r>
        <w:rPr>
          <w:rFonts w:ascii="Times New Roman"/>
          <w:b/>
          <w:i w:val="false"/>
          <w:color w:val="000000"/>
        </w:rPr>
        <w:t xml:space="preserve">
Банка Развития Казахстана с заинтересованными 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государственными органами в процессе выхода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рынки ближнего зарубежья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Учитывая комплексный характер процесса выхода Банка Развития Казахстана на рынки ближнего зарубежья, в целях обеспечения эффективной его деятельности заинтересованные государственные органы в рамках своей компетенции оказывают ему политическую, организационную, правовую, информационную и иную поддержку.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Заинтересованные государственные органы в соответствии со своей компетенцией в процессе выхода Банка Развития Казахстана на рынки ближнего зарубежья должны оказывать Банку Развития Казахстана всемерную поддержку в рамках своей компетенции, включая: представление в Банк Развития Казахстана на периодической основе аналитической информации о политической, экономической, финансовой и социальной ситуации, перспективах, возможностях, выгодах и угрозах в предполагаемых странах-реципиентах, а также имеющихся предложений и рекомендаций с целью определения Банком Развития Казахстана на их основе конкретных стран, отраслей, форм, возможных партнеров и прочее для организации и проведения наиболее эффективной деятельности казахстанского государственного инвестиционного института за рубежом. Это позволит снизить риски, предотвратить возможные экономические потери казахстанского бизнеса и Банка Развития Казахстана, избежать спорных ситуаций, негативно влияющих на эффективность экономического сотрудничества Республики Казахстан с другими странами.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Для данных исследований будут привлекаться специализированные  организации, такие как АО "Центр маркетингово-аналитических исследований".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Должна быть проведена работа в форме обеспечения правовой поддержки выхода и деятельности Банка Развития Казахстана за рубежом, включая проведение анализа соответствующей законодательной базы предполагаемых стран-реципиентов, определение проблем и путей их решения   через совершенствование законодательных и иных нормативных правовых актов, уточнение норм двухсторонних и многосторонних международных договоров и тому подобное.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Для эффективной деятельности Банка Развития Казахстана в ближнем зарубежье необходимо также обеспечить информационное сопровождение процесса с использованием соответствующих средств и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Непосредственная координация деятельности государственных органов и институтов развития по обеспечению выхода и деятельности Банка Развития Казахстана за рубежом, должного взаимодействия их с Банком Развития Казахстана должна производиться государственным уполномоченным органом, осуществляющим в соответствии с законодательством Республики Казахстан права владения и пользования государственным пакетом акций Банка Развития Казахстана (далее - Уполномоченный орган). </w:t>
      </w:r>
    </w:p>
    <w:bookmarkStart w:name="z1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Основные направления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Банка Развития Казахстана по выхо ду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рынки ближнего зарубежья </w:t>
      </w:r>
    </w:p>
    <w:bookmarkEnd w:id="16"/>
    <w:bookmarkStart w:name="z1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Факторы влияния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масштабы и сроки выхода Банка Развития Казахстана на рынки ближнего зарубежья будут оказывать влияние: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набор финансовых инструментов, определенных Банку Развития Казахстана в соответствии с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доступность рынка для осуществления инвестиций в интересах Казахстана и страны-реципиента;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объем платежеспособного инвестиционного спроса в странах, соответствующего целям, приоритетам и требованиям Банка Развития Казахстана, в том числе по необходимой доле участия казахстанского бизнеса в собственности, технологической связанности инвестируемых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 с производством в Казахстане, конкурентоспособности продукции, качеству производства и продукции, транспарентности заемщика и прочее;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уровень капитализации Банка Развития Казахстана, определяющий допустимые масштабы его инвестиционной поддержки;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уровень допустимых финансовых рисков при осуществлении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объем покрытия и разделения финансовых рисков Банка Развития Казахстана с другими участниками.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Деятельность на международном уровне предусматривает более высокую планку требований к профессионализму менеджмента Банка Развития Казахстана, соблюдению им международных стандартов и процедур. Потребуется соответствующая функциональная и организационная адаптация Банка Развития Казахстана к работе в новых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целях облегчения процесса выхода Банка Развития Казахстана в ближнее зарубежье предусматривается создание его представительств. Задачами данных представительств будут поиск информации, налаживание сотрудничества с местными хозяйствующими субъектами, банками второго уровня, органами государственной власти страны и мониторинг реализации проектов. Информация, полученная через них, будет использоваться в целях выработки схем сотрудничества для дальнейшего осуществления выхода за рубеж казахстанских инвестиций. </w:t>
      </w:r>
    </w:p>
    <w:bookmarkStart w:name="z1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Основные направления деятельности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Основные инвестиционные приоритеты деятельности Банка Развития Казахстана за рубежом определяются в Меморандуме о кредитной политике Банка Развития, утверждаемом постановлением Правительства Республики Казахстан (далее - Меморандум).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Особое внимание Банк Развития Казахстана при осуществлении своей деятельности на рынках ближнего зарубежья должен уделять: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проектам, технологически связанным с казахстанскими предприятиями обрабатывающей промышленности или обеспечивающим их развитие, включая обеспечение их сырьем и полуфабрикатами, приобретение казахстанскими товаропроизводителями производственных объектов за рубежом;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инфраструктурным проектам, способствующим развитию транзитного потенциала Республики Казахстан, продвижению и расширению экспорта казахстанской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рекомендованным Банку Развития Казахстана Правительством Республики Казахстан проектам нерезидентов Республики Казахстан, по которым в обеспечение кредитов Банка Развития Казахстана предоставляются государственные гарантии стран заемщиков.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 учетом этого, в качестве возможных направлений инвестирования Банком Развития Казахстана за рубежом представляются: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производства в странах ближнего зарубежья, в том числе потребители казахстанской продукции, а также поставщики сырья или полуфабрикатов, технологически связанные с обрабатывающими производствами в Казахстане, обеспечивающие удлинение цепочки создания и повышения добавленной стоимости казахстанских производителей, способствующие созданию территориально-производственных кластеров (переработка сельхозпродукции,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сельхозмашиностроение, химия и нефтехимия и так далее);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сектор высокотехнологичных производств, в частности, космическое приборостроение, способствующих внедрению высоких наукоемких технологий на казахстанских предприятиях;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совместные производства, предусматривающие включение имеющихся в Казахстане обрабатывающих мощностей в уже действующие и расширяющиеся технологические цепочки, которые позволяют обеспечить выход казахстанской продукции на близлежащие и мировые рынки, имеющие большую, чем в Казахстане, емкость (например, предприятия сельскохозяйственного машиностроения - в технологические цепочки российских предприятий или предприятий других стран ближнего зарубежья);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инфраструктурные проекты, которые в условиях глобализации мировой экономики, будут способствовать развитию транзитного потенциала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объекты и производства, обеспечивающие решение стратегических задач развития экономики Казахстана, интеграции в региональные и мировую системы производства и распределения (использование гидроресурсов, электроэнергетика и другое);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инфраструктура для продвижения и расширения экспорта казахстанской продукции (терминалы, склады, порты, сервисные производства и так далее);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экспортное кредитование нерезидентов, приобретающих продукцию казахстанских товаропроизводителей.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дальнейшем, в ходе работы над проектами перечень перспективных секторов экономики стран ближнего зарубежья может быть скорректирован с учетом новых рыночных факторов. </w:t>
      </w:r>
    </w:p>
    <w:bookmarkStart w:name="z1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Критерии отбора инвестиционных проектов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Основные критерии отбора инвестиционных проектов для финансовой поддержки Банком Развития Казахстана на рынках ближнего зарубежья должны соответствовать Меморандуму, включая: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соответствие инвестиционных проектов приоритетам, определенным Меморандумом;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рентабельность и окупаемость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обеспеченность сбыта продукции, создаваемой в результате реализации проекта, и достаточность сырьевой базы;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технологическую и техническую обоснованность проектных решений;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соблюдение экологических требований;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качество и полноту проектной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институциональную проработанность, наличие квалифицированного менеджмента;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наличие обеспечения кредита;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выполнение требований, предъявляемых к заемщику (кредитоспособность, платежеспособность, финансовая устойчивость и так далее).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Деятельность Банка Развития Казахстана на рынках ближнего зарубежья будет осуществляться во взаимодействии с отечественными предприятиями обрабатывающих отраслей, производственной и транспортной инфраструктуры, национальными компаниями и другими хозяйствующими субъектами с государственным участием, оперирующими на рынке страны-реципиента, а также с представителями частного казахстанского бизнеса, как в Казахстане, так и за рубежом.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Также на основе двухстороннего и многостороннего сотрудничества будут использоваться потенциал и возможности казахстанских институтов развития. </w:t>
      </w:r>
    </w:p>
    <w:bookmarkStart w:name="z2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Формы инвестиционной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Банка Развития Казахстана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рубежом Банк Развития Казахстана будет осуществлять следующие виды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среднесрочное и долгосрочное кредитование инвестиционных проектов, соответствующих Меморандуму, в том числе софинансирование их с другими финансовыми институтами;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предоставление гарантий в обеспечение кредитования другими финансовыми институтами инвестиционных проектов, соответствующих Меморандуму;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привлечение финансовых ресурсов на внешнем рынке капитала;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инвестиционный банкинг, консалтинг;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иные, предусмотренные законодательством о Банке Развития Казахстана и законодательством страны-реципиента виды деятельности. </w:t>
      </w:r>
    </w:p>
    <w:bookmarkStart w:name="z2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Основные подходы по оценке рисков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выходе на рынки ближнего зарубежья необходимо учитывать в комплексе политическую, экономическую и социальную ситуации в предполагаемых странах-реципиентах.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Банк Развития Казахстана будет покрывать и разделять риски с другими участниками при осуществлении инвестиций. Он будет способствовать осуществлению обмена информацией между институтами развития о заемщиках, реализуемых проектах, согласованию планов участия с другими участниками, что позволит успешно осуществить выход отечественных инвестиций на рынки ближнего зарубежья.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кредитовании экспортных операций и инвестиционных проектов в странах ближнего зарубежья в целях страхования политических и иных рисков, связанных с реализацией проектов, будут активно привлекаться АО "Государственная страховая корпорация по страхованию экспортных кредитов и инвестиций", а также иные зарубежные и отечественные страховые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Банк Развития Казахстана будет разделять риски путем совместного кредитования с международными институтами развития, местными коммерческими банками, а также с казахстанскими коммерческими банками или их дочерними структурами в ближнем зарубежье.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принятии решения об участии Банка Развития Казахстана в том или ином инвестиционном проекте в странах ближнего зарубежья будут учитываться также суверенные кредитные рейтинги, присваиваемые международными рейтинговыми агентствами, которые являются международным стандартом измерения экономической устойчивости и кредитоспособности страны, а также рейтинги потенциальных заемщиков Банка Развития Казахстана - хозяйствующих субъектов, реализующих проекты. </w:t>
      </w:r>
    </w:p>
    <w:bookmarkStart w:name="z2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Механизмы реализации Концепции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качестве механизмов реализации Концепции предусматриваются: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использование механизмов, заложенных в действующем законодательстве о Банке Развития Казахстана, Меморандуме, внутренних документах Банка Развития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взаимодействие Банка Развития Казахстана с заинтересованными государственными органами и другими организациями в процессе подготовки выхода Банка Развития Казахстана за рубеж, включая политическую, экономическую, финансовую и информационную поддержку деятельности Банка Развития за рубежом со стороны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изучение зарубежного законодательства, рынков, тщательный отбор партнеров и проектов в соответствии с Меморандумом (поиск и налаживание взаимодействия с соответствующими национальными государственными и иными регулирующими органами и организациями, выполнение разрешительных, регистрационных и прочих процедур);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налаживание и поддержание партнерских отношений с казахстанскими хозяйствующими субъектами, оперирующими на внешних рынках, расширяющих свое производство продукции за рубежом;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сотрудничество с международными и национальными финансовыми организациями и институтами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совершенствование законодательства о Банке Развития Казахстана, внутренних нормативных актов Банка Развития Казахстана, направленное на обеспечение его эффективной деятельности на рынках ближнего зарубежья;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адаптация финансовых инструментов и услуг Банка Развития Казахстана с учетом специфики, законодательных и экономических условий стран-реципиентов.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Комплексная реализация данных механизмов и мер, а также должный уровень координации деятельности Банка Развития Казахстана с заинтересованными государственными органами позволят обеспечить оптимальное использование потенциала и возможностей всех участников  процесса выхода Банк Развития Казахстана на внешние рынки и обеспечат эффективное осуществление его деятельности в странах-реципиентах. </w:t>
      </w:r>
    </w:p>
    <w:bookmarkStart w:name="z2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Необходимые ресурсы </w:t>
      </w:r>
      <w:r>
        <w:br/>
      </w:r>
      <w:r>
        <w:rPr>
          <w:rFonts w:ascii="Times New Roman"/>
          <w:b/>
          <w:i w:val="false"/>
          <w:color w:val="000000"/>
        </w:rPr>
        <w:t xml:space="preserve">
и источники финансирования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решения задачи выхода Банка Развития Казахстана на внешние рынки предполагается дальнейшая капитализация Банка Развития Казахстана, которая должна быть предусмотрена в среднесрочных планах социально-экономического развития Республики Казахстан на 2005 и последующие годы. </w:t>
      </w:r>
    </w:p>
    <w:bookmarkStart w:name="z2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Ожидаемый результат от реализации Концепции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Успешная реализация Концепции должна способствовать расширению сферы деятельности Банка Развития Казахстана за пределы Казахстана, продвижению казахстанского капитала за рубеж, освоению им внешних рынков; созданию и развитию технологических и экономических цепочек добавленных стоимостей с участием казахстанских обрабатывающих предприятий и, тем самым, диверсификации отраслей экономики и отходу от сырьевой направленности развития страны.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