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5f33" w14:textId="5ca5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21 октября 2004 года N 1461"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2005 года N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21 октября 2004 года N 1461".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изменений в Указ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21 октября 2004 года N 1461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октября 2004 года N 1461 "Об образовании Государственной комиссии по контролю за реализацией Государственной программы развития жилищного строительства в Республике Казахстан на 2005-2007 годы" (САПП Республики Казахстан, 2004 г., N 41, ст. 527)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Государственной комиссии по контролю за реализацией Государственной программы развития жилищного строительства в Республике Казахстан на 2005-2007 годы, утвержденный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Мынбаева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Сауата Мухаметбаевича     Республики Казахстан -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"Храпунов Виктор Вячеславович - аким города Алматы" слова "города Алматы" заменить словами "Восточно-Казахстанской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 Джаксыбекова Адильбека Рыскельдиновича.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