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87d6" w14:textId="7538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апреля 1998 года N 367 и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2005 года N 295.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