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10c4" w14:textId="e2f1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30 сентября 2004 года N 1009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2006 года N 418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2004 года N 1009 "О программе "Возрождение древнего Отрара" на 2005-2009 годы" (САПП Республики Казахстан, 2004 г., N 36, ст. 480)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2, 3 и 4 после слова "культуры" дополнить словами "и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"Возрождение древнего Отрара" на 2005-2009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"Основные разработчики" после слова "культуры" дополнить словами "и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"373,124", "10,0" и "110,6" заменить соответственно цифрами "293,8", "31,3" и "194,6";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2006 году - 184,6 млн. тенге"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слова "объектов в 2005 году" заменить словами "объектов в 2007 году";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слова "В 2006 году" заменить словами "В 2008 году";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 "Необходимые ресурсы и источники финансирования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"373,124", "10,0" и "110,6" заменить соответственно цифрами "293,8", "31,3" и "194,6";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"2006 год - 184,6 млн. тенге"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"объектов в 2005 году" заменить словами "объектов в 2007 году";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"В 2006 году" заменить словами "В 2008 году";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"План мероприятий по реализации Программы "Возрождение древнего Отрара" на 2005-2009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аббревиатуру "Минкультуры" заменить аббревиатурой "МКИ";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I. "Научное исследование археологических памятников":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4, 5, 8, 12, 13,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"МКИ, МОН";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дополнить словами "2006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"0,5";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13, в графе 6 цифры "2,0" заменить цифрами "2,5";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"35,0" заменить цифрами "36,0";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графы 6 цифры "9,0" заменить цифрами "10,0";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II. "Воссоздание историко-культурных, архитектурных и археологических памятников Древнего Отрара":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дополнить словами "2006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"20,3";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в графах 5 и 6 строки, порядковый номер 16,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и 6 строк, порядковые номера 17, 18, 19, 20, 21, 24, 25, 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"2008 год", "*";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5 и 6 строк, порядковые номера 22 и 23, слова "2006 год - 30,0" и "2006 год - 54,0" заменить соответственно словами "2007 год - 30,0*" и "2007 год - 54,0*";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"2006 год - *" заменить словами "2006 год - 20,3";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"2006 год - 184,6"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"2007 год - 110,6" заменить словами "2007 год - 194,6";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 и 6 цифры "325,724", "184,6" и "110,6" заменить соответственно цифрами "245,4", "20,3" и "194,6";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III. "Выпуск научной и научно-популярной литературы по пропаганде историко-культурных памятников городища Отрар и городищ Отрарского оазиса":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строк, порядковые номера 29 и 30,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"МКИ, МОН";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"1,0*" заменить цифрами "1,0";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"2006 год - 10,0" заменить соответственно словами "2006 год - 31,3";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"2006 год - 184,6"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"2007 год - 110,6" заменить словами "2007 год - 194,6";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 и 6 цифры "373,124", "194,6*" и "124,1*" заменить цифрами "293,8", "31,3" и "208,1";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* после цифр "2007" дополнить цифрами "- 2008".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