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7af5" w14:textId="1537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классификационного общества "Российский морской регистр судоходства" в области торгового мореплавания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2008 года N 676. Утратил силу постановлением Правительства Республики Казахстан от 20 ноября 2017 года №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Закона Республики Казахстан от 17 января 2002 года "О торговом мореплавании"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классификационное общество "Российский морской регистр судоходства", осуществляющее техническое освидетельствование и классификацию судов, совершающих международное плавание.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принять необходимые меры по выполнению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уведомить в установленном порядке Генерального секретаря Международной морской организации (IMO) о признании Республикой Казахстан классификационного общества "Российский морской регистр судоходства" в соответствии с пунктом 1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