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a15f" w14:textId="94fa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2008 года № 1270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в коммунальную собственность Жамбылской и Восточно-Казахстанской областей государственные доли участия в товариществах с ограниченной ответственностью "Таразкоммуналкөлік" и "Завод нормализованных крепежных изделий".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акиматами Жамбылской и Восточно-Казахстанской областей принять иные меры, вытекающие из пункта 2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2007 года № 1403 "О некоторых вопросах развития социально-предпринимательских корпораций" (САПП Республики Казахстан, 2007 г., № 51, ст. 650)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"Батыс":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слова "Гараж 1975 года постройки, 184,5 кв.м." заменить словами "Гараж, общей площадью 149,5 кв.м.";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слова "Западно-Казахстанская область, г. Уральск, ул. Рабочая, 17" заменить словами "г. Уральск, пр. Достык-Дружба, 161";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4, 5,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"АО "НК "СПК "Ертіс"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"Жетісу":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"АО "НК "СПК "Сарыарқа"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"Оңтүстік":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6, цифры "3,46" заменить цифрами "5,0327";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5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"Батыс":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"Epтic":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10, 11, 12,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"Жетісу":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16, 17,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"Тобол":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22, 24,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6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"Жетісу":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"АО "НК "СПК "Сарыарқа"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7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"Батыс":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6-1, аббревиатуру "АО" заменить аббревиатурой "ТОО";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"Ертіс":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9, 10, 14, 16, 18, 24,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25-1,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"25-1 ТОО "Племенной центр Песчанский Качирского района"   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"Жетісу":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36, 37,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38, слова "г. Алматы" заменить словами "Алматинская область";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"Оңтүстік":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46, цифры "19,7" заменить цифрами "19,621";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47, 51, 66,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60, аббревиатуру "АО" заменить аббревиатурой "ТОО";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"Каспий":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74, цифры "48,71" заменить цифрами "26,02";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76, цифры "90" заменить цифрами "95,33";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78, цифры "23,07" заменить цифрами "12,33";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79,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8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"АО "НК "СПК "Сарыарка":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125, 126, 127, 128, 131, 132, 133,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