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bf94" w14:textId="c05b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14 апреля 2005 года № 355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2008 года № 1301. Утратило силу постановлением Правительства Республики Казахстан от 19 января 2012 года № 133.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апреля 2005 года № 355 "Об утверждении перечня казахстанских товаров, определенных в соответствии с таможенным законодательством Республики Казахстан, произведенных на территории, на которой действует таможенный режим "Свободный склад", и реализуемых на остальную часть таможенной территории Республики Казахстан, обороты по реализации которых освобождаются от налога на добавленную стоимость" (САПП Республики Казахстан, 2005 г. № 16, ст. 193)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казахстанских товаров, определенных в соответствии с таможенным законодательством Республики Казахстан, произведенных на территории, на которой действует таможенный режим "Свободный склад", и реализуемых на остальную часть таможенной территории Республики Казахстан, обороты по реализации которых освобождаются от налога на добавленную стоимость,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36,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"36. Локомотивы дизель-электрические  8602 10 000 0  35.20.12".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