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0b6f" w14:textId="e570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Счетного комитета по контролю за исполнением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2009 года № 1283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Счетного комитета по контролю за исполнением республиканского бюджета".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Счетного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контролю за исполнением республиканского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(Ведомости Парламента Республики Казахстан, 2008 г., № 21, ст. 93):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 статьи 146 после слов "десятидневный срок" дополнить словами "со дня подписания им акта".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мая 1997 года "О комитетах и комиссиях Парламента Республики Казахстан" (Ведомости Парламента  Республики Казахстан, 1997 г., № 9, ст. 94):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45 после слов "Комитета национальной безопасности Республики," дополнить словами "Председатель Счетного комитета по контролю за исполнением республиканского бюджета,".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 июля 2003 года "О рынке ценных бумаг" (Ведомости Парламента Республики Казахстан, 2003 г., № 14, ст. 119; 2004 г., № 16, ст. 91; № 23, ст. 142; 2005 г., № 7-8, ст. 24; № 14, ст. 58; № 23, ст. 104; 2006 г., № 3, ст. 22; № 4, ст. 24; № 8, ст. 45; № 10, ст. 52; № 11, ст. 55; 2007 г., № 2, ст. 18; № 4, ст. 28; № 9, ст. 67; № 17, ст. 141; 2008 г., № 15-16, ст. 64; № 17-18, ст. 72; № 20, ст. 88; № 21, ст. 97; № 23, ст. 114;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февраля 2009 года "О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финансирования", опубликованный в газетах "Егемен Қазақстан" и "Казахстанская правда" 21 февраля 2009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13 февраля 2009 года "О внесении изменений и дополнений в некоторые законодательные акты Республики Казахстан по вопросам деятельности Фонда национального благосостояния и признании утратившим силу Закона Республики Казахстан "Об Инвестиционном фонде Казахстана", опубликованный в газетах "Егемен Қазақстан" и "Казахстанская правда" от 21 февраля 2009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статьи 43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Счетному комитету по контролю за исполнением республиканского бюджета: по вопросам, связанным с использованием средств республиканского бюджета, а также активов государства, за исключением сведений по операциям на рынке ценных бумаг, осуществляемых Национальным Банком Республики Казахстан;".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